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8F" w:rsidRPr="00EB325E" w:rsidRDefault="006D698F" w:rsidP="00A04A96">
      <w:pPr>
        <w:rPr>
          <w:rFonts w:ascii="Calibri" w:hAnsi="Calibri" w:cs="Calibri"/>
          <w:sz w:val="22"/>
          <w:szCs w:val="22"/>
        </w:rPr>
      </w:pPr>
    </w:p>
    <w:p w:rsidR="00111860" w:rsidRPr="00EB325E" w:rsidRDefault="002E26B9" w:rsidP="003658ED">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Pr>
          <w:rFonts w:ascii="Calibri" w:hAnsi="Calibri" w:cs="Calibri"/>
          <w:b/>
          <w:bCs/>
          <w:iCs/>
          <w:color w:val="FF0000"/>
          <w:sz w:val="22"/>
          <w:szCs w:val="22"/>
        </w:rPr>
        <w:t>Modello</w:t>
      </w:r>
      <w:r w:rsidR="00111860" w:rsidRPr="00EB325E">
        <w:rPr>
          <w:rFonts w:ascii="Calibri" w:hAnsi="Calibri" w:cs="Calibri"/>
          <w:b/>
          <w:bCs/>
          <w:iCs/>
          <w:color w:val="FF0000"/>
          <w:sz w:val="22"/>
          <w:szCs w:val="22"/>
        </w:rPr>
        <w:t xml:space="preserve"> </w:t>
      </w:r>
      <w:r>
        <w:rPr>
          <w:rFonts w:ascii="Calibri" w:hAnsi="Calibri" w:cs="Calibri"/>
          <w:b/>
          <w:bCs/>
          <w:iCs/>
          <w:color w:val="FF0000"/>
          <w:sz w:val="22"/>
          <w:szCs w:val="22"/>
        </w:rPr>
        <w:t>E</w:t>
      </w:r>
    </w:p>
    <w:p w:rsidR="00A04A96" w:rsidRPr="00EB325E" w:rsidRDefault="00A04A96"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Dichiarazione cumulativa - Assenza cause di esclusione e requisiti di partecipazione – AVVALIMENTO</w:t>
      </w:r>
    </w:p>
    <w:p w:rsidR="00A04A96" w:rsidRPr="00EB325E" w:rsidRDefault="00A04A96"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(solo per ditta/impresa ausiliaria)</w:t>
      </w:r>
    </w:p>
    <w:p w:rsidR="00A04A96" w:rsidRPr="00EB325E" w:rsidRDefault="00A04A96" w:rsidP="00A04A9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2"/>
      </w:tblGrid>
      <w:tr w:rsidR="006A3C89" w:rsidRPr="00EB325E" w:rsidTr="00016156">
        <w:trPr>
          <w:trHeight w:val="390"/>
          <w:jc w:val="center"/>
        </w:trPr>
        <w:tc>
          <w:tcPr>
            <w:tcW w:w="10152" w:type="dxa"/>
          </w:tcPr>
          <w:p w:rsidR="006A3C89" w:rsidRPr="00EB325E" w:rsidRDefault="006A3C89" w:rsidP="00BF5FEB">
            <w:pPr>
              <w:jc w:val="center"/>
              <w:rPr>
                <w:rFonts w:ascii="Calibri" w:hAnsi="Calibri" w:cs="Calibri"/>
                <w:sz w:val="22"/>
                <w:szCs w:val="22"/>
              </w:rPr>
            </w:pPr>
            <w:r w:rsidRPr="00EB325E">
              <w:rPr>
                <w:rFonts w:ascii="Calibri" w:hAnsi="Calibri" w:cs="Calibri"/>
                <w:b/>
                <w:bCs/>
                <w:sz w:val="28"/>
                <w:szCs w:val="22"/>
              </w:rPr>
              <w:t>Autocertificazioni e dichiarazioni dell’impresa ausiliaria</w:t>
            </w:r>
          </w:p>
        </w:tc>
      </w:tr>
      <w:tr w:rsidR="006A3C89" w:rsidRPr="00EB325E" w:rsidTr="00016156">
        <w:trPr>
          <w:trHeight w:val="301"/>
          <w:jc w:val="center"/>
        </w:trPr>
        <w:tc>
          <w:tcPr>
            <w:tcW w:w="10152" w:type="dxa"/>
          </w:tcPr>
          <w:p w:rsidR="006A3C89" w:rsidRPr="00EB325E" w:rsidRDefault="006A3C89" w:rsidP="006938A1">
            <w:pPr>
              <w:jc w:val="center"/>
              <w:rPr>
                <w:rFonts w:ascii="Calibri" w:hAnsi="Calibri" w:cs="Calibri"/>
                <w:sz w:val="22"/>
                <w:szCs w:val="22"/>
              </w:rPr>
            </w:pPr>
            <w:r w:rsidRPr="00EB325E">
              <w:rPr>
                <w:rFonts w:ascii="Calibri" w:hAnsi="Calibri" w:cs="Calibri"/>
                <w:sz w:val="22"/>
                <w:szCs w:val="22"/>
              </w:rPr>
              <w:t>articolo 49, comma 2, lettere c), d) ed e), e comma 8, del decreto legislativo n. 163 del 2006</w:t>
            </w:r>
          </w:p>
        </w:tc>
      </w:tr>
      <w:tr w:rsidR="006A3C89" w:rsidRPr="00EB325E" w:rsidTr="00016156">
        <w:trPr>
          <w:trHeight w:val="1169"/>
          <w:jc w:val="center"/>
        </w:trPr>
        <w:tc>
          <w:tcPr>
            <w:tcW w:w="10152" w:type="dxa"/>
          </w:tcPr>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4"/>
            </w:tblGrid>
            <w:tr w:rsidR="002E26B9" w:rsidRPr="002958B4" w:rsidTr="00016156">
              <w:trPr>
                <w:trHeight w:val="364"/>
                <w:jc w:val="center"/>
              </w:trPr>
              <w:tc>
                <w:tcPr>
                  <w:tcW w:w="9894" w:type="dxa"/>
                  <w:tcBorders>
                    <w:bottom w:val="nil"/>
                  </w:tcBorders>
                </w:tcPr>
                <w:p w:rsidR="002E26B9" w:rsidRPr="00016156" w:rsidRDefault="002E26B9" w:rsidP="00F72316">
                  <w:pPr>
                    <w:jc w:val="center"/>
                    <w:rPr>
                      <w:rFonts w:asciiTheme="minorHAnsi" w:hAnsiTheme="minorHAnsi" w:cs="Calibri"/>
                      <w:b/>
                    </w:rPr>
                  </w:pPr>
                  <w:r w:rsidRPr="00016156">
                    <w:rPr>
                      <w:rFonts w:asciiTheme="minorHAnsi" w:hAnsiTheme="minorHAnsi" w:cs="Calibri"/>
                      <w:b/>
                      <w:bCs/>
                    </w:rPr>
                    <w:t xml:space="preserve">Stazione appaltante: CONSORZIO SVILUPPO INDUSTRIALE </w:t>
                  </w:r>
                  <w:proofErr w:type="spellStart"/>
                  <w:r w:rsidRPr="00016156">
                    <w:rPr>
                      <w:rFonts w:asciiTheme="minorHAnsi" w:hAnsiTheme="minorHAnsi" w:cs="Calibri"/>
                      <w:b/>
                      <w:bCs/>
                    </w:rPr>
                    <w:t>DI</w:t>
                  </w:r>
                  <w:proofErr w:type="spellEnd"/>
                  <w:r w:rsidRPr="00016156">
                    <w:rPr>
                      <w:rFonts w:asciiTheme="minorHAnsi" w:hAnsiTheme="minorHAnsi" w:cs="Calibri"/>
                      <w:b/>
                      <w:bCs/>
                    </w:rPr>
                    <w:t xml:space="preserve"> MATERA</w:t>
                  </w:r>
                </w:p>
              </w:tc>
            </w:tr>
            <w:tr w:rsidR="002E26B9" w:rsidRPr="002958B4" w:rsidTr="00016156">
              <w:trPr>
                <w:trHeight w:val="681"/>
                <w:jc w:val="center"/>
              </w:trPr>
              <w:tc>
                <w:tcPr>
                  <w:tcW w:w="9894" w:type="dxa"/>
                  <w:tcBorders>
                    <w:top w:val="nil"/>
                  </w:tcBorders>
                </w:tcPr>
                <w:p w:rsidR="002E26B9" w:rsidRPr="00016156" w:rsidRDefault="00F72316" w:rsidP="00F72316">
                  <w:pPr>
                    <w:pStyle w:val="Testonotaapidipagina"/>
                    <w:snapToGrid w:val="0"/>
                    <w:spacing w:before="60" w:after="60"/>
                    <w:jc w:val="center"/>
                    <w:rPr>
                      <w:rFonts w:asciiTheme="minorHAnsi" w:hAnsiTheme="minorHAnsi" w:cs="Calibri"/>
                      <w:b/>
                      <w:sz w:val="24"/>
                      <w:szCs w:val="24"/>
                    </w:rPr>
                  </w:pPr>
                  <w:r w:rsidRPr="00016156">
                    <w:rPr>
                      <w:rFonts w:asciiTheme="minorHAnsi" w:hAnsiTheme="minorHAnsi" w:cs="Arial"/>
                      <w:b/>
                      <w:iCs/>
                      <w:sz w:val="24"/>
                      <w:szCs w:val="24"/>
                    </w:rPr>
                    <w:t>Lavori di c</w:t>
                  </w:r>
                  <w:r w:rsidRPr="00016156">
                    <w:rPr>
                      <w:rFonts w:asciiTheme="minorHAnsi" w:hAnsiTheme="minorHAnsi" w:cs="Arial"/>
                      <w:b/>
                      <w:sz w:val="24"/>
                      <w:szCs w:val="24"/>
                    </w:rPr>
                    <w:t>ompletamento dei sistemi di copertura vasche a servizio dell’impianto di depurazione reflui industriali presso l'area attrezzata di Pisticci Scalo</w:t>
                  </w:r>
                </w:p>
              </w:tc>
            </w:tr>
          </w:tbl>
          <w:p w:rsidR="006A3C89" w:rsidRPr="00EB325E" w:rsidRDefault="006A3C89" w:rsidP="006938A1">
            <w:pPr>
              <w:jc w:val="center"/>
              <w:rPr>
                <w:rFonts w:ascii="Calibri" w:hAnsi="Calibri" w:cs="Calibri"/>
                <w:sz w:val="22"/>
                <w:szCs w:val="22"/>
              </w:rPr>
            </w:pPr>
          </w:p>
        </w:tc>
      </w:tr>
    </w:tbl>
    <w:p w:rsidR="00A04A96" w:rsidRDefault="00A04A96" w:rsidP="00A04A96">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92"/>
        <w:gridCol w:w="98"/>
        <w:gridCol w:w="1036"/>
        <w:gridCol w:w="1672"/>
      </w:tblGrid>
      <w:tr w:rsidR="00B20E6C" w:rsidRPr="00EB325E" w:rsidTr="00404ECB">
        <w:trPr>
          <w:cantSplit/>
          <w:jc w:val="center"/>
        </w:trPr>
        <w:tc>
          <w:tcPr>
            <w:tcW w:w="1674" w:type="dxa"/>
            <w:gridSpan w:val="3"/>
          </w:tcPr>
          <w:p w:rsidR="00B20E6C" w:rsidRPr="00EB325E" w:rsidRDefault="00B20E6C" w:rsidP="00404ECB">
            <w:pPr>
              <w:pStyle w:val="Testonotaapidipagina"/>
              <w:spacing w:before="60" w:after="60"/>
              <w:rPr>
                <w:rFonts w:ascii="Calibri" w:hAnsi="Calibri" w:cs="Calibri"/>
                <w:sz w:val="22"/>
                <w:szCs w:val="22"/>
              </w:rPr>
            </w:pPr>
            <w:r w:rsidRPr="00EB325E">
              <w:rPr>
                <w:rFonts w:ascii="Calibri" w:hAnsi="Calibri" w:cs="Calibri"/>
                <w:sz w:val="22"/>
                <w:szCs w:val="22"/>
              </w:rPr>
              <w:t>il sottoscritto</w:t>
            </w:r>
          </w:p>
        </w:tc>
        <w:tc>
          <w:tcPr>
            <w:tcW w:w="8476" w:type="dxa"/>
            <w:gridSpan w:val="9"/>
            <w:tcBorders>
              <w:bottom w:val="single" w:sz="4" w:space="0" w:color="auto"/>
            </w:tcBorders>
          </w:tcPr>
          <w:p w:rsidR="00B20E6C" w:rsidRPr="00EB325E" w:rsidRDefault="00B20E6C" w:rsidP="00404ECB">
            <w:pPr>
              <w:spacing w:before="60" w:after="60"/>
              <w:rPr>
                <w:rFonts w:ascii="Calibri" w:hAnsi="Calibri" w:cs="Calibri"/>
                <w:sz w:val="22"/>
                <w:szCs w:val="22"/>
              </w:rPr>
            </w:pPr>
          </w:p>
        </w:tc>
      </w:tr>
      <w:tr w:rsidR="00B20E6C" w:rsidRPr="00EB325E" w:rsidTr="00404ECB">
        <w:trPr>
          <w:cantSplit/>
          <w:jc w:val="center"/>
        </w:trPr>
        <w:tc>
          <w:tcPr>
            <w:tcW w:w="1204" w:type="dxa"/>
            <w:gridSpan w:val="2"/>
          </w:tcPr>
          <w:p w:rsidR="00B20E6C" w:rsidRPr="00EB325E" w:rsidRDefault="00B20E6C" w:rsidP="00404ECB">
            <w:pPr>
              <w:spacing w:before="60" w:after="60"/>
              <w:rPr>
                <w:rFonts w:ascii="Calibri" w:hAnsi="Calibri" w:cs="Calibri"/>
                <w:sz w:val="22"/>
                <w:szCs w:val="22"/>
              </w:rPr>
            </w:pPr>
            <w:r w:rsidRPr="00EB325E">
              <w:rPr>
                <w:rFonts w:ascii="Calibri" w:hAnsi="Calibri" w:cs="Calibri"/>
                <w:sz w:val="22"/>
                <w:szCs w:val="22"/>
              </w:rPr>
              <w:t xml:space="preserve">in qualità di  </w:t>
            </w:r>
          </w:p>
        </w:tc>
        <w:tc>
          <w:tcPr>
            <w:tcW w:w="4086" w:type="dxa"/>
            <w:gridSpan w:val="3"/>
          </w:tcPr>
          <w:p w:rsidR="00B20E6C" w:rsidRPr="00EB325E" w:rsidRDefault="00B20E6C" w:rsidP="00404ECB">
            <w:pPr>
              <w:spacing w:before="60" w:after="60"/>
              <w:rPr>
                <w:rFonts w:ascii="Calibri" w:hAnsi="Calibri" w:cs="Calibri"/>
                <w:i/>
                <w:iCs/>
                <w:sz w:val="22"/>
                <w:szCs w:val="22"/>
              </w:rPr>
            </w:pPr>
            <w:r w:rsidRPr="00EB325E">
              <w:rPr>
                <w:rFonts w:ascii="Calibri" w:hAnsi="Calibri" w:cs="Calibri"/>
                <w:i/>
                <w:iCs/>
                <w:sz w:val="18"/>
                <w:szCs w:val="22"/>
              </w:rPr>
              <w:t>(titolare, legale rappresentante, procuratore, altro)</w:t>
            </w:r>
            <w:r w:rsidRPr="00EB325E">
              <w:rPr>
                <w:rFonts w:ascii="Calibri" w:hAnsi="Calibri" w:cs="Calibri"/>
                <w:sz w:val="22"/>
                <w:szCs w:val="22"/>
                <w:vertAlign w:val="superscript"/>
              </w:rPr>
              <w:t xml:space="preserve"> ( </w:t>
            </w:r>
            <w:r w:rsidRPr="00EB325E">
              <w:rPr>
                <w:rStyle w:val="Rimandonotadichiusura"/>
                <w:rFonts w:ascii="Calibri" w:hAnsi="Calibri" w:cs="Calibri"/>
                <w:sz w:val="22"/>
                <w:szCs w:val="22"/>
              </w:rPr>
              <w:endnoteReference w:id="1"/>
            </w:r>
            <w:r w:rsidRPr="00EB325E">
              <w:rPr>
                <w:rFonts w:ascii="Calibri" w:hAnsi="Calibri" w:cs="Calibri"/>
                <w:sz w:val="22"/>
                <w:szCs w:val="22"/>
                <w:vertAlign w:val="superscript"/>
              </w:rPr>
              <w:t>)</w:t>
            </w:r>
          </w:p>
        </w:tc>
        <w:tc>
          <w:tcPr>
            <w:tcW w:w="4860" w:type="dxa"/>
            <w:gridSpan w:val="7"/>
            <w:tcBorders>
              <w:bottom w:val="single" w:sz="4" w:space="0" w:color="auto"/>
            </w:tcBorders>
          </w:tcPr>
          <w:p w:rsidR="00B20E6C" w:rsidRPr="00EB325E" w:rsidRDefault="00B20E6C" w:rsidP="00404ECB">
            <w:pPr>
              <w:spacing w:before="60" w:after="60"/>
              <w:jc w:val="right"/>
              <w:rPr>
                <w:rFonts w:ascii="Calibri" w:hAnsi="Calibri" w:cs="Calibri"/>
                <w:sz w:val="22"/>
                <w:szCs w:val="22"/>
              </w:rPr>
            </w:pPr>
          </w:p>
        </w:tc>
      </w:tr>
      <w:tr w:rsidR="00B20E6C" w:rsidRPr="00EB325E" w:rsidTr="00404ECB">
        <w:trPr>
          <w:cantSplit/>
          <w:jc w:val="center"/>
        </w:trPr>
        <w:tc>
          <w:tcPr>
            <w:tcW w:w="1674" w:type="dxa"/>
            <w:gridSpan w:val="3"/>
          </w:tcPr>
          <w:p w:rsidR="00B20E6C" w:rsidRPr="00EB325E" w:rsidRDefault="00B20E6C" w:rsidP="00404ECB">
            <w:pPr>
              <w:spacing w:before="60" w:after="60"/>
              <w:rPr>
                <w:rFonts w:ascii="Calibri" w:hAnsi="Calibri" w:cs="Calibri"/>
                <w:sz w:val="22"/>
                <w:szCs w:val="22"/>
              </w:rPr>
            </w:pPr>
            <w:r w:rsidRPr="00EB325E">
              <w:rPr>
                <w:rFonts w:ascii="Calibri" w:hAnsi="Calibri" w:cs="Calibri"/>
                <w:sz w:val="22"/>
                <w:szCs w:val="22"/>
              </w:rPr>
              <w:t>del</w:t>
            </w:r>
            <w:r>
              <w:rPr>
                <w:rFonts w:ascii="Calibri" w:hAnsi="Calibri" w:cs="Calibri"/>
                <w:sz w:val="22"/>
                <w:szCs w:val="22"/>
              </w:rPr>
              <w:t>l’impresa</w:t>
            </w:r>
          </w:p>
        </w:tc>
        <w:tc>
          <w:tcPr>
            <w:tcW w:w="8476" w:type="dxa"/>
            <w:gridSpan w:val="9"/>
            <w:tcBorders>
              <w:bottom w:val="single" w:sz="4" w:space="0" w:color="auto"/>
            </w:tcBorders>
          </w:tcPr>
          <w:p w:rsidR="00B20E6C" w:rsidRPr="00EB325E" w:rsidRDefault="00B20E6C" w:rsidP="00404ECB">
            <w:pPr>
              <w:pStyle w:val="Testonotaapidipagina"/>
              <w:spacing w:before="60" w:after="60"/>
              <w:rPr>
                <w:rFonts w:ascii="Calibri" w:hAnsi="Calibri" w:cs="Calibri"/>
                <w:sz w:val="22"/>
                <w:szCs w:val="22"/>
              </w:rPr>
            </w:pPr>
          </w:p>
        </w:tc>
      </w:tr>
      <w:tr w:rsidR="00B20E6C" w:rsidRPr="00EB325E" w:rsidTr="00404ECB">
        <w:trPr>
          <w:cantSplit/>
          <w:jc w:val="center"/>
        </w:trPr>
        <w:tc>
          <w:tcPr>
            <w:tcW w:w="779" w:type="dxa"/>
          </w:tcPr>
          <w:p w:rsidR="00B20E6C" w:rsidRPr="00EB325E" w:rsidRDefault="00B20E6C" w:rsidP="00404ECB">
            <w:pPr>
              <w:spacing w:before="60" w:after="60"/>
              <w:rPr>
                <w:rFonts w:ascii="Calibri" w:hAnsi="Calibri" w:cs="Calibri"/>
                <w:sz w:val="22"/>
                <w:szCs w:val="22"/>
              </w:rPr>
            </w:pPr>
            <w:r w:rsidRPr="00EB325E">
              <w:rPr>
                <w:rFonts w:ascii="Calibri" w:hAnsi="Calibri" w:cs="Calibri"/>
                <w:sz w:val="22"/>
                <w:szCs w:val="22"/>
              </w:rPr>
              <w:t>sede</w:t>
            </w:r>
          </w:p>
        </w:tc>
        <w:tc>
          <w:tcPr>
            <w:tcW w:w="1604" w:type="dxa"/>
            <w:gridSpan w:val="3"/>
          </w:tcPr>
          <w:p w:rsidR="00B20E6C" w:rsidRPr="00EB325E" w:rsidRDefault="00B20E6C" w:rsidP="00404ECB">
            <w:pPr>
              <w:rPr>
                <w:rFonts w:ascii="Calibri" w:hAnsi="Calibri" w:cs="Calibri"/>
                <w:i/>
                <w:iCs/>
                <w:sz w:val="18"/>
                <w:szCs w:val="22"/>
              </w:rPr>
            </w:pPr>
            <w:r w:rsidRPr="00EB325E">
              <w:rPr>
                <w:rFonts w:ascii="Calibri" w:hAnsi="Calibri" w:cs="Calibri"/>
                <w:i/>
                <w:iCs/>
                <w:sz w:val="18"/>
                <w:szCs w:val="22"/>
              </w:rPr>
              <w:t>(comune italiano</w:t>
            </w:r>
            <w:r w:rsidRPr="00EB325E">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B20E6C" w:rsidRPr="00EB325E" w:rsidRDefault="00B20E6C" w:rsidP="00404ECB">
            <w:pPr>
              <w:spacing w:before="60" w:after="60"/>
              <w:rPr>
                <w:rFonts w:ascii="Calibri" w:hAnsi="Calibri" w:cs="Calibri"/>
                <w:sz w:val="22"/>
                <w:szCs w:val="22"/>
              </w:rPr>
            </w:pPr>
          </w:p>
        </w:tc>
        <w:tc>
          <w:tcPr>
            <w:tcW w:w="992" w:type="dxa"/>
            <w:gridSpan w:val="2"/>
          </w:tcPr>
          <w:p w:rsidR="00B20E6C" w:rsidRPr="00EB325E" w:rsidRDefault="00B20E6C" w:rsidP="00404ECB">
            <w:pPr>
              <w:spacing w:before="60" w:after="60"/>
              <w:jc w:val="right"/>
              <w:rPr>
                <w:rFonts w:ascii="Calibri" w:hAnsi="Calibri" w:cs="Calibri"/>
                <w:sz w:val="22"/>
                <w:szCs w:val="22"/>
              </w:rPr>
            </w:pPr>
            <w:proofErr w:type="spellStart"/>
            <w:r w:rsidRPr="00EB325E">
              <w:rPr>
                <w:rFonts w:ascii="Calibri" w:hAnsi="Calibri" w:cs="Calibri"/>
                <w:sz w:val="22"/>
                <w:szCs w:val="22"/>
              </w:rPr>
              <w:t>Cap</w:t>
            </w:r>
            <w:proofErr w:type="spellEnd"/>
            <w:r w:rsidRPr="00EB325E">
              <w:rPr>
                <w:rFonts w:ascii="Calibri" w:hAnsi="Calibri" w:cs="Calibri"/>
                <w:sz w:val="22"/>
                <w:szCs w:val="22"/>
              </w:rPr>
              <w:t>:</w:t>
            </w:r>
          </w:p>
        </w:tc>
        <w:tc>
          <w:tcPr>
            <w:tcW w:w="1090" w:type="dxa"/>
            <w:gridSpan w:val="2"/>
            <w:tcBorders>
              <w:bottom w:val="single" w:sz="4" w:space="0" w:color="auto"/>
            </w:tcBorders>
          </w:tcPr>
          <w:p w:rsidR="00B20E6C" w:rsidRPr="00EB325E" w:rsidRDefault="00B20E6C" w:rsidP="00404ECB">
            <w:pPr>
              <w:spacing w:before="60" w:after="60"/>
              <w:rPr>
                <w:rFonts w:ascii="Calibri" w:hAnsi="Calibri" w:cs="Calibri"/>
                <w:sz w:val="22"/>
                <w:szCs w:val="22"/>
              </w:rPr>
            </w:pPr>
          </w:p>
        </w:tc>
        <w:tc>
          <w:tcPr>
            <w:tcW w:w="1036" w:type="dxa"/>
          </w:tcPr>
          <w:p w:rsidR="00B20E6C" w:rsidRPr="00EB325E" w:rsidRDefault="00B20E6C" w:rsidP="00404ECB">
            <w:pPr>
              <w:spacing w:before="60" w:after="60"/>
              <w:jc w:val="right"/>
              <w:rPr>
                <w:rFonts w:ascii="Calibri" w:hAnsi="Calibri" w:cs="Calibri"/>
                <w:sz w:val="22"/>
                <w:szCs w:val="22"/>
              </w:rPr>
            </w:pPr>
            <w:r w:rsidRPr="00EB325E">
              <w:rPr>
                <w:rFonts w:ascii="Calibri" w:hAnsi="Calibri" w:cs="Calibri"/>
                <w:sz w:val="22"/>
                <w:szCs w:val="22"/>
              </w:rPr>
              <w:t xml:space="preserve">Provincia  </w:t>
            </w:r>
          </w:p>
        </w:tc>
        <w:tc>
          <w:tcPr>
            <w:tcW w:w="1672" w:type="dxa"/>
            <w:tcBorders>
              <w:bottom w:val="single" w:sz="4" w:space="0" w:color="auto"/>
            </w:tcBorders>
          </w:tcPr>
          <w:p w:rsidR="00B20E6C" w:rsidRPr="00EB325E" w:rsidRDefault="00B20E6C" w:rsidP="00404ECB">
            <w:pPr>
              <w:spacing w:before="60" w:after="60"/>
              <w:rPr>
                <w:rFonts w:ascii="Calibri" w:hAnsi="Calibri" w:cs="Calibri"/>
                <w:sz w:val="22"/>
                <w:szCs w:val="22"/>
              </w:rPr>
            </w:pPr>
          </w:p>
        </w:tc>
      </w:tr>
      <w:tr w:rsidR="00B20E6C" w:rsidRPr="00EB325E" w:rsidTr="00404ECB">
        <w:trPr>
          <w:cantSplit/>
          <w:jc w:val="center"/>
        </w:trPr>
        <w:tc>
          <w:tcPr>
            <w:tcW w:w="10150" w:type="dxa"/>
            <w:gridSpan w:val="12"/>
          </w:tcPr>
          <w:p w:rsidR="00B20E6C" w:rsidRPr="00EB325E" w:rsidRDefault="00B20E6C" w:rsidP="00404ECB">
            <w:pPr>
              <w:rPr>
                <w:rFonts w:ascii="Calibri" w:hAnsi="Calibri" w:cs="Calibri"/>
                <w:sz w:val="10"/>
                <w:szCs w:val="22"/>
              </w:rPr>
            </w:pPr>
          </w:p>
        </w:tc>
      </w:tr>
      <w:tr w:rsidR="00B20E6C" w:rsidRPr="00EB325E" w:rsidTr="00404ECB">
        <w:trPr>
          <w:cantSplit/>
          <w:jc w:val="center"/>
        </w:trPr>
        <w:tc>
          <w:tcPr>
            <w:tcW w:w="1674" w:type="dxa"/>
            <w:gridSpan w:val="3"/>
          </w:tcPr>
          <w:p w:rsidR="00B20E6C" w:rsidRPr="00EB325E" w:rsidRDefault="00B20E6C" w:rsidP="00404ECB">
            <w:pPr>
              <w:spacing w:before="60" w:after="60"/>
              <w:rPr>
                <w:rFonts w:ascii="Calibri" w:hAnsi="Calibri" w:cs="Calibri"/>
                <w:sz w:val="22"/>
                <w:szCs w:val="22"/>
              </w:rPr>
            </w:pPr>
            <w:r w:rsidRPr="00EB325E">
              <w:rPr>
                <w:rFonts w:ascii="Calibri" w:hAnsi="Calibri" w:cs="Calibri"/>
                <w:sz w:val="22"/>
                <w:szCs w:val="22"/>
              </w:rPr>
              <w:t>indirizzo</w:t>
            </w:r>
          </w:p>
        </w:tc>
        <w:tc>
          <w:tcPr>
            <w:tcW w:w="4111" w:type="dxa"/>
            <w:gridSpan w:val="4"/>
            <w:tcBorders>
              <w:bottom w:val="single" w:sz="4" w:space="0" w:color="auto"/>
            </w:tcBorders>
          </w:tcPr>
          <w:p w:rsidR="00B20E6C" w:rsidRPr="00EB325E" w:rsidRDefault="00B20E6C" w:rsidP="00404ECB">
            <w:pPr>
              <w:spacing w:before="60" w:after="60"/>
              <w:rPr>
                <w:rFonts w:ascii="Calibri" w:hAnsi="Calibri" w:cs="Calibri"/>
                <w:sz w:val="22"/>
                <w:szCs w:val="22"/>
              </w:rPr>
            </w:pPr>
          </w:p>
        </w:tc>
        <w:tc>
          <w:tcPr>
            <w:tcW w:w="1559" w:type="dxa"/>
            <w:gridSpan w:val="2"/>
            <w:tcBorders>
              <w:left w:val="nil"/>
              <w:right w:val="single" w:sz="4" w:space="0" w:color="auto"/>
            </w:tcBorders>
          </w:tcPr>
          <w:p w:rsidR="00B20E6C" w:rsidRPr="00EB325E" w:rsidRDefault="00B20E6C" w:rsidP="00404ECB">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Codice fiscale:</w:t>
            </w:r>
          </w:p>
        </w:tc>
        <w:tc>
          <w:tcPr>
            <w:tcW w:w="2806" w:type="dxa"/>
            <w:gridSpan w:val="3"/>
            <w:tcBorders>
              <w:left w:val="single" w:sz="4" w:space="0" w:color="auto"/>
              <w:bottom w:val="single" w:sz="4" w:space="0" w:color="auto"/>
              <w:right w:val="single" w:sz="4" w:space="0" w:color="auto"/>
            </w:tcBorders>
          </w:tcPr>
          <w:p w:rsidR="00B20E6C" w:rsidRPr="00EB325E" w:rsidRDefault="00B20E6C" w:rsidP="00404ECB">
            <w:pPr>
              <w:spacing w:before="60" w:after="60"/>
              <w:rPr>
                <w:rFonts w:ascii="Calibri" w:hAnsi="Calibri" w:cs="Calibri"/>
                <w:sz w:val="22"/>
                <w:szCs w:val="22"/>
              </w:rPr>
            </w:pPr>
          </w:p>
        </w:tc>
      </w:tr>
    </w:tbl>
    <w:p w:rsidR="00CF5E82" w:rsidRDefault="00CF5E82" w:rsidP="00CF5E82">
      <w:pPr>
        <w:pStyle w:val="Rientrocorpodeltesto2"/>
        <w:spacing w:before="120" w:after="120"/>
        <w:ind w:left="284" w:hanging="284"/>
        <w:jc w:val="center"/>
        <w:rPr>
          <w:rFonts w:ascii="Calibri" w:hAnsi="Calibri" w:cs="Calibri"/>
          <w:spacing w:val="-4"/>
          <w:sz w:val="22"/>
          <w:szCs w:val="22"/>
          <w:vertAlign w:val="superscript"/>
        </w:rPr>
      </w:pPr>
      <w:r w:rsidRPr="00EB325E">
        <w:rPr>
          <w:rFonts w:ascii="Calibri" w:hAnsi="Calibri" w:cs="Calibri"/>
          <w:b/>
          <w:sz w:val="22"/>
          <w:szCs w:val="22"/>
        </w:rPr>
        <w:t xml:space="preserve">AUSILIARIA </w:t>
      </w:r>
    </w:p>
    <w:tbl>
      <w:tblPr>
        <w:tblW w:w="10206" w:type="dxa"/>
        <w:tblInd w:w="70" w:type="dxa"/>
        <w:tblLayout w:type="fixed"/>
        <w:tblCellMar>
          <w:left w:w="70" w:type="dxa"/>
          <w:right w:w="70" w:type="dxa"/>
        </w:tblCellMar>
        <w:tblLook w:val="0000"/>
      </w:tblPr>
      <w:tblGrid>
        <w:gridCol w:w="387"/>
        <w:gridCol w:w="1103"/>
        <w:gridCol w:w="1939"/>
        <w:gridCol w:w="426"/>
        <w:gridCol w:w="2171"/>
        <w:gridCol w:w="1275"/>
        <w:gridCol w:w="2905"/>
      </w:tblGrid>
      <w:tr w:rsidR="00CF5E82" w:rsidRPr="00EB325E" w:rsidTr="00C86A6B">
        <w:trPr>
          <w:cantSplit/>
          <w:trHeight w:val="454"/>
        </w:trPr>
        <w:tc>
          <w:tcPr>
            <w:tcW w:w="1490" w:type="dxa"/>
            <w:gridSpan w:val="2"/>
            <w:vAlign w:val="center"/>
          </w:tcPr>
          <w:p w:rsidR="00CF5E82" w:rsidRPr="00EB325E" w:rsidRDefault="00CF5E82" w:rsidP="00C86A6B">
            <w:pPr>
              <w:pStyle w:val="Testonotaapidipagina"/>
              <w:spacing w:before="60" w:after="60"/>
              <w:rPr>
                <w:rFonts w:ascii="Calibri" w:hAnsi="Calibri" w:cs="Calibri"/>
                <w:sz w:val="22"/>
                <w:szCs w:val="22"/>
              </w:rPr>
            </w:pPr>
            <w:r>
              <w:rPr>
                <w:rFonts w:ascii="Calibri" w:hAnsi="Calibri" w:cs="Calibri"/>
                <w:sz w:val="22"/>
                <w:szCs w:val="22"/>
              </w:rPr>
              <w:t>dell’impresa:</w:t>
            </w:r>
          </w:p>
        </w:tc>
        <w:tc>
          <w:tcPr>
            <w:tcW w:w="4536" w:type="dxa"/>
            <w:gridSpan w:val="3"/>
            <w:tcBorders>
              <w:left w:val="nil"/>
              <w:bottom w:val="single" w:sz="4" w:space="0" w:color="auto"/>
            </w:tcBorders>
            <w:vAlign w:val="center"/>
          </w:tcPr>
          <w:p w:rsidR="00CF5E82" w:rsidRPr="00EB325E" w:rsidRDefault="00CF5E82" w:rsidP="00C86A6B">
            <w:pPr>
              <w:spacing w:before="60" w:after="60"/>
              <w:ind w:left="110" w:hanging="110"/>
              <w:rPr>
                <w:rFonts w:ascii="Calibri" w:hAnsi="Calibri" w:cs="Calibri"/>
                <w:sz w:val="22"/>
                <w:szCs w:val="22"/>
              </w:rPr>
            </w:pPr>
          </w:p>
        </w:tc>
        <w:tc>
          <w:tcPr>
            <w:tcW w:w="1275" w:type="dxa"/>
            <w:tcBorders>
              <w:left w:val="nil"/>
              <w:right w:val="single" w:sz="4" w:space="0" w:color="auto"/>
            </w:tcBorders>
            <w:vAlign w:val="center"/>
          </w:tcPr>
          <w:p w:rsidR="00CF5E82" w:rsidRPr="00EB325E" w:rsidRDefault="00CF5E82" w:rsidP="00C86A6B">
            <w:pPr>
              <w:pStyle w:val="sche22"/>
              <w:widowControl/>
              <w:overflowPunct/>
              <w:autoSpaceDE/>
              <w:autoSpaceDN/>
              <w:adjustRightInd/>
              <w:spacing w:before="60" w:after="60"/>
              <w:jc w:val="left"/>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 xml:space="preserve">. </w:t>
            </w:r>
            <w:r w:rsidRPr="00EB325E">
              <w:rPr>
                <w:rFonts w:ascii="Calibri" w:hAnsi="Calibri" w:cs="Calibri"/>
                <w:sz w:val="22"/>
                <w:szCs w:val="22"/>
                <w:lang w:val="it-IT"/>
              </w:rPr>
              <w:t>fiscale:</w:t>
            </w:r>
          </w:p>
        </w:tc>
        <w:tc>
          <w:tcPr>
            <w:tcW w:w="2905" w:type="dxa"/>
            <w:tcBorders>
              <w:left w:val="single" w:sz="4" w:space="0" w:color="auto"/>
              <w:bottom w:val="single" w:sz="4" w:space="0" w:color="auto"/>
              <w:right w:val="single" w:sz="4" w:space="0" w:color="auto"/>
            </w:tcBorders>
            <w:vAlign w:val="center"/>
          </w:tcPr>
          <w:p w:rsidR="00CF5E82" w:rsidRPr="00EB325E" w:rsidRDefault="00CF5E82" w:rsidP="00C86A6B">
            <w:pPr>
              <w:spacing w:before="60" w:after="60"/>
              <w:ind w:left="110" w:hanging="110"/>
              <w:rPr>
                <w:rFonts w:ascii="Calibri" w:hAnsi="Calibri" w:cs="Calibri"/>
                <w:sz w:val="22"/>
                <w:szCs w:val="22"/>
              </w:rPr>
            </w:pPr>
          </w:p>
        </w:tc>
      </w:tr>
      <w:bookmarkStart w:id="0" w:name="Controllo2"/>
      <w:tr w:rsidR="00CF5E82" w:rsidRPr="001A1CDD" w:rsidTr="00C86A6B">
        <w:trPr>
          <w:cantSplit/>
        </w:trPr>
        <w:tc>
          <w:tcPr>
            <w:tcW w:w="387" w:type="dxa"/>
          </w:tcPr>
          <w:p w:rsidR="00CF5E82" w:rsidRPr="001A1CDD" w:rsidRDefault="00A400AA" w:rsidP="00C86A6B">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sidR="00CF5E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0"/>
          </w:p>
        </w:tc>
        <w:tc>
          <w:tcPr>
            <w:tcW w:w="9819" w:type="dxa"/>
            <w:gridSpan w:val="6"/>
            <w:tcBorders>
              <w:left w:val="nil"/>
            </w:tcBorders>
          </w:tcPr>
          <w:p w:rsidR="00CF5E82" w:rsidRPr="001A1CDD" w:rsidRDefault="00CF5E82" w:rsidP="00C86A6B">
            <w:pPr>
              <w:spacing w:before="60" w:after="60"/>
              <w:ind w:left="110" w:hanging="110"/>
              <w:rPr>
                <w:rFonts w:ascii="Calibri" w:hAnsi="Calibri" w:cs="Calibri"/>
                <w:sz w:val="22"/>
                <w:szCs w:val="22"/>
              </w:rPr>
            </w:pPr>
            <w:r w:rsidRPr="001A1CDD">
              <w:rPr>
                <w:rFonts w:ascii="Calibri" w:hAnsi="Calibri" w:cs="Calibri"/>
                <w:sz w:val="22"/>
                <w:szCs w:val="22"/>
              </w:rPr>
              <w:t>- concorrente singolo;</w:t>
            </w:r>
          </w:p>
        </w:tc>
      </w:tr>
      <w:tr w:rsidR="00CF5E82" w:rsidRPr="001A1CDD" w:rsidTr="00C86A6B">
        <w:trPr>
          <w:cantSplit/>
        </w:trPr>
        <w:tc>
          <w:tcPr>
            <w:tcW w:w="387" w:type="dxa"/>
            <w:vAlign w:val="center"/>
          </w:tcPr>
          <w:p w:rsidR="00CF5E82" w:rsidRPr="001A1CDD" w:rsidRDefault="00A400AA" w:rsidP="00C86A6B">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CF5E82"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vAlign w:val="center"/>
          </w:tcPr>
          <w:p w:rsidR="00CF5E82" w:rsidRPr="001A1CDD" w:rsidRDefault="00CF5E82" w:rsidP="00C86A6B">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rsidR="00CF5E82" w:rsidRPr="001A1CDD" w:rsidRDefault="00CF5E82" w:rsidP="00C86A6B">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351" w:type="dxa"/>
            <w:gridSpan w:val="3"/>
            <w:vMerge w:val="restart"/>
            <w:vAlign w:val="center"/>
          </w:tcPr>
          <w:p w:rsidR="00CF5E82" w:rsidRPr="001A1CDD" w:rsidRDefault="00CF5E82" w:rsidP="00C86A6B">
            <w:pPr>
              <w:rPr>
                <w:rFonts w:ascii="Calibri" w:hAnsi="Calibri" w:cs="Calibri"/>
                <w:sz w:val="22"/>
                <w:szCs w:val="22"/>
              </w:rPr>
            </w:pPr>
            <w:r w:rsidRPr="001A1CDD">
              <w:rPr>
                <w:rFonts w:ascii="Calibri" w:hAnsi="Calibri" w:cs="Calibri"/>
                <w:sz w:val="22"/>
                <w:szCs w:val="22"/>
              </w:rPr>
              <w:t xml:space="preserve">raggruppamento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CF5E82" w:rsidRPr="001A1CDD" w:rsidTr="00C86A6B">
        <w:trPr>
          <w:cantSplit/>
        </w:trPr>
        <w:tc>
          <w:tcPr>
            <w:tcW w:w="387" w:type="dxa"/>
            <w:vAlign w:val="center"/>
          </w:tcPr>
          <w:p w:rsidR="00CF5E82" w:rsidRPr="001A1CDD" w:rsidRDefault="00A400AA" w:rsidP="00C86A6B">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CF5E82"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vAlign w:val="center"/>
          </w:tcPr>
          <w:p w:rsidR="00CF5E82" w:rsidRPr="001A1CDD" w:rsidRDefault="00CF5E82" w:rsidP="00C86A6B">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rsidR="00CF5E82" w:rsidRPr="001A1CDD" w:rsidRDefault="00CF5E82" w:rsidP="00C86A6B">
            <w:pPr>
              <w:pStyle w:val="Testonotaapidipagina"/>
              <w:spacing w:before="60" w:after="60"/>
              <w:rPr>
                <w:rFonts w:ascii="Calibri" w:hAnsi="Calibri" w:cs="Calibri"/>
                <w:sz w:val="22"/>
                <w:szCs w:val="22"/>
              </w:rPr>
            </w:pPr>
          </w:p>
        </w:tc>
        <w:tc>
          <w:tcPr>
            <w:tcW w:w="6351" w:type="dxa"/>
            <w:gridSpan w:val="3"/>
            <w:vMerge/>
            <w:vAlign w:val="center"/>
          </w:tcPr>
          <w:p w:rsidR="00CF5E82" w:rsidRPr="001A1CDD" w:rsidRDefault="00CF5E82" w:rsidP="00C86A6B">
            <w:pPr>
              <w:ind w:left="110" w:hanging="110"/>
              <w:rPr>
                <w:rFonts w:ascii="Calibri" w:hAnsi="Calibri" w:cs="Calibri"/>
                <w:sz w:val="22"/>
                <w:szCs w:val="22"/>
              </w:rPr>
            </w:pPr>
          </w:p>
        </w:tc>
      </w:tr>
      <w:tr w:rsidR="00CF5E82" w:rsidRPr="001A1CDD" w:rsidTr="00C86A6B">
        <w:trPr>
          <w:cantSplit/>
        </w:trPr>
        <w:tc>
          <w:tcPr>
            <w:tcW w:w="387" w:type="dxa"/>
          </w:tcPr>
          <w:p w:rsidR="00CF5E82" w:rsidRPr="001A1CDD" w:rsidRDefault="00A400AA" w:rsidP="00C86A6B">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CF5E82"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tcPr>
          <w:p w:rsidR="00CF5E82" w:rsidRPr="001A1CDD" w:rsidRDefault="00CF5E82" w:rsidP="00C86A6B">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Merge w:val="restart"/>
            <w:vAlign w:val="center"/>
          </w:tcPr>
          <w:p w:rsidR="00CF5E82" w:rsidRPr="00442F33" w:rsidRDefault="00CF5E82" w:rsidP="00C86A6B">
            <w:pPr>
              <w:pStyle w:val="Testonotaapidipagina"/>
              <w:spacing w:before="60" w:after="60"/>
              <w:jc w:val="center"/>
              <w:rPr>
                <w:rFonts w:ascii="Calibri" w:hAnsi="Calibri" w:cs="Calibri"/>
                <w:sz w:val="52"/>
                <w:szCs w:val="52"/>
              </w:rPr>
            </w:pPr>
            <w:r w:rsidRPr="00442F33">
              <w:rPr>
                <w:rFonts w:ascii="Calibri" w:hAnsi="Calibri" w:cs="Calibri"/>
                <w:sz w:val="52"/>
                <w:szCs w:val="52"/>
              </w:rPr>
              <w:t>}</w:t>
            </w:r>
          </w:p>
        </w:tc>
        <w:tc>
          <w:tcPr>
            <w:tcW w:w="6351" w:type="dxa"/>
            <w:gridSpan w:val="3"/>
            <w:vMerge w:val="restart"/>
            <w:tcBorders>
              <w:left w:val="nil"/>
            </w:tcBorders>
            <w:vAlign w:val="center"/>
          </w:tcPr>
          <w:p w:rsidR="00CF5E82" w:rsidRPr="001A1CDD" w:rsidRDefault="00CF5E82" w:rsidP="00C86A6B">
            <w:pPr>
              <w:rPr>
                <w:rFonts w:ascii="Calibri" w:hAnsi="Calibri" w:cs="Calibri"/>
                <w:sz w:val="22"/>
                <w:szCs w:val="22"/>
              </w:rPr>
            </w:pPr>
            <w:r>
              <w:rPr>
                <w:rFonts w:ascii="Calibri" w:hAnsi="Calibri" w:cs="Calibri"/>
                <w:sz w:val="22"/>
                <w:szCs w:val="22"/>
              </w:rPr>
              <w:t>rete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bl>
    <w:p w:rsidR="00334B2E" w:rsidRPr="00EB325E" w:rsidRDefault="00334B2E" w:rsidP="00334B2E">
      <w:pPr>
        <w:pStyle w:val="Rientrocorpodeltesto2"/>
        <w:spacing w:before="120" w:after="120"/>
        <w:ind w:left="284" w:hanging="284"/>
        <w:jc w:val="center"/>
        <w:rPr>
          <w:rFonts w:ascii="Calibri" w:hAnsi="Calibri" w:cs="Calibri"/>
          <w:sz w:val="22"/>
          <w:szCs w:val="22"/>
        </w:rPr>
      </w:pPr>
      <w:r w:rsidRPr="00EB325E">
        <w:rPr>
          <w:rFonts w:ascii="Calibri" w:hAnsi="Calibri" w:cs="Calibri"/>
          <w:b/>
          <w:sz w:val="22"/>
          <w:szCs w:val="22"/>
        </w:rPr>
        <w:t>DICHIARA QUANTO SEGUE</w:t>
      </w:r>
    </w:p>
    <w:p w:rsidR="000B569E" w:rsidRPr="001A1CDD" w:rsidRDefault="000B569E" w:rsidP="000B569E">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0B569E" w:rsidRPr="001A1CDD" w:rsidTr="009B577C">
        <w:tc>
          <w:tcPr>
            <w:tcW w:w="2948" w:type="dxa"/>
            <w:gridSpan w:val="2"/>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0B569E" w:rsidRPr="001A1CDD" w:rsidRDefault="000B569E" w:rsidP="00A732AF">
            <w:pPr>
              <w:spacing w:before="60" w:after="60"/>
              <w:rPr>
                <w:rFonts w:ascii="Calibri" w:hAnsi="Calibri" w:cs="Calibri"/>
                <w:sz w:val="22"/>
                <w:szCs w:val="22"/>
              </w:rPr>
            </w:pPr>
          </w:p>
        </w:tc>
      </w:tr>
      <w:tr w:rsidR="000B569E" w:rsidRPr="001A1CDD" w:rsidTr="009B577C">
        <w:tc>
          <w:tcPr>
            <w:tcW w:w="109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r>
    </w:tbl>
    <w:p w:rsidR="009B577C" w:rsidRDefault="009B577C" w:rsidP="009B577C">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426"/>
        <w:gridCol w:w="2135"/>
        <w:gridCol w:w="843"/>
        <w:gridCol w:w="49"/>
        <w:gridCol w:w="1513"/>
        <w:gridCol w:w="276"/>
        <w:gridCol w:w="1421"/>
        <w:gridCol w:w="147"/>
        <w:gridCol w:w="558"/>
        <w:gridCol w:w="2137"/>
      </w:tblGrid>
      <w:tr w:rsidR="009B577C" w:rsidTr="009B577C">
        <w:tc>
          <w:tcPr>
            <w:tcW w:w="2984" w:type="dxa"/>
            <w:gridSpan w:val="3"/>
            <w:tcBorders>
              <w:top w:val="nil"/>
              <w:left w:val="nil"/>
              <w:bottom w:val="nil"/>
              <w:right w:val="nil"/>
            </w:tcBorders>
            <w:hideMark/>
          </w:tcPr>
          <w:p w:rsidR="009B577C" w:rsidRDefault="009B577C">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hideMark/>
          </w:tcPr>
          <w:p w:rsidR="009B577C" w:rsidRDefault="009B577C">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9B577C" w:rsidRDefault="009B577C">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9B577C" w:rsidRDefault="009B577C">
            <w:pPr>
              <w:spacing w:before="60" w:after="60"/>
              <w:rPr>
                <w:rFonts w:ascii="Calibri" w:hAnsi="Calibri" w:cs="Calibri"/>
                <w:sz w:val="22"/>
                <w:szCs w:val="22"/>
              </w:rPr>
            </w:pPr>
          </w:p>
        </w:tc>
      </w:tr>
      <w:tr w:rsidR="009B577C" w:rsidTr="009B577C">
        <w:trPr>
          <w:cantSplit/>
        </w:trPr>
        <w:tc>
          <w:tcPr>
            <w:tcW w:w="9923" w:type="dxa"/>
            <w:gridSpan w:val="11"/>
            <w:tcBorders>
              <w:top w:val="nil"/>
              <w:left w:val="nil"/>
              <w:bottom w:val="single" w:sz="4" w:space="0" w:color="auto"/>
              <w:right w:val="nil"/>
            </w:tcBorders>
            <w:hideMark/>
          </w:tcPr>
          <w:p w:rsidR="009B577C" w:rsidRDefault="009B577C">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9B577C" w:rsidTr="009B577C">
        <w:trPr>
          <w:trHeight w:val="493"/>
        </w:trPr>
        <w:tc>
          <w:tcPr>
            <w:tcW w:w="3826" w:type="dxa"/>
            <w:gridSpan w:val="4"/>
            <w:tcBorders>
              <w:top w:val="single" w:sz="4" w:space="0" w:color="auto"/>
              <w:left w:val="single" w:sz="4" w:space="0" w:color="auto"/>
              <w:bottom w:val="dotted" w:sz="4" w:space="0" w:color="auto"/>
              <w:right w:val="dotted" w:sz="4" w:space="0" w:color="auto"/>
            </w:tcBorders>
            <w:vAlign w:val="center"/>
            <w:hideMark/>
          </w:tcPr>
          <w:p w:rsidR="009B577C" w:rsidRDefault="009B577C">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9B577C" w:rsidRDefault="009B577C">
            <w:pPr>
              <w:jc w:val="center"/>
              <w:rPr>
                <w:rFonts w:ascii="Calibri" w:hAnsi="Calibri" w:cs="Calibri"/>
                <w:i/>
                <w:iCs/>
                <w:sz w:val="22"/>
                <w:szCs w:val="22"/>
              </w:rPr>
            </w:pPr>
            <w:r>
              <w:rPr>
                <w:rFonts w:ascii="Calibri" w:hAnsi="Calibri" w:cs="Calibri"/>
                <w:i/>
                <w:iCs/>
                <w:sz w:val="22"/>
                <w:szCs w:val="22"/>
              </w:rPr>
              <w:t>codice fiscale</w:t>
            </w:r>
          </w:p>
        </w:tc>
        <w:tc>
          <w:tcPr>
            <w:tcW w:w="2840" w:type="dxa"/>
            <w:gridSpan w:val="3"/>
            <w:tcBorders>
              <w:top w:val="single" w:sz="4" w:space="0" w:color="auto"/>
              <w:left w:val="dotted" w:sz="4" w:space="0" w:color="auto"/>
              <w:bottom w:val="single" w:sz="4" w:space="0" w:color="auto"/>
              <w:right w:val="single" w:sz="4" w:space="0" w:color="auto"/>
            </w:tcBorders>
            <w:vAlign w:val="center"/>
            <w:hideMark/>
          </w:tcPr>
          <w:p w:rsidR="009B577C" w:rsidRDefault="009B577C">
            <w:pPr>
              <w:jc w:val="center"/>
              <w:rPr>
                <w:rFonts w:ascii="Calibri" w:hAnsi="Calibri" w:cs="Calibri"/>
                <w:i/>
                <w:iCs/>
                <w:sz w:val="22"/>
                <w:szCs w:val="22"/>
              </w:rPr>
            </w:pPr>
            <w:r>
              <w:rPr>
                <w:rFonts w:ascii="Calibri" w:hAnsi="Calibri" w:cs="Calibri"/>
                <w:i/>
                <w:iCs/>
                <w:sz w:val="22"/>
                <w:szCs w:val="22"/>
              </w:rPr>
              <w:t xml:space="preserve">carica ricoperta </w:t>
            </w:r>
          </w:p>
        </w:tc>
      </w:tr>
      <w:tr w:rsidR="009B577C" w:rsidTr="009B577C">
        <w:tc>
          <w:tcPr>
            <w:tcW w:w="3826" w:type="dxa"/>
            <w:gridSpan w:val="4"/>
            <w:tcBorders>
              <w:top w:val="single" w:sz="4" w:space="0" w:color="auto"/>
              <w:left w:val="single" w:sz="4" w:space="0" w:color="auto"/>
              <w:bottom w:val="dotted" w:sz="4" w:space="0" w:color="auto"/>
              <w:right w:val="dotted" w:sz="4" w:space="0" w:color="auto"/>
            </w:tcBorders>
          </w:tcPr>
          <w:p w:rsidR="009B577C" w:rsidRDefault="009B577C">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9B577C" w:rsidRDefault="009B577C">
            <w:pPr>
              <w:spacing w:before="60" w:after="60"/>
              <w:rPr>
                <w:rFonts w:ascii="Calibri" w:hAnsi="Calibri" w:cs="Calibri"/>
                <w:sz w:val="22"/>
                <w:szCs w:val="22"/>
              </w:rPr>
            </w:pPr>
          </w:p>
        </w:tc>
        <w:tc>
          <w:tcPr>
            <w:tcW w:w="2840" w:type="dxa"/>
            <w:gridSpan w:val="3"/>
            <w:tcBorders>
              <w:top w:val="single" w:sz="4" w:space="0" w:color="auto"/>
              <w:left w:val="dotted" w:sz="4" w:space="0" w:color="auto"/>
              <w:bottom w:val="dotted" w:sz="4" w:space="0" w:color="auto"/>
              <w:right w:val="single" w:sz="4" w:space="0" w:color="auto"/>
            </w:tcBorders>
            <w:vAlign w:val="bottom"/>
            <w:hideMark/>
          </w:tcPr>
          <w:p w:rsidR="009B577C" w:rsidRDefault="009B577C">
            <w:pPr>
              <w:spacing w:before="60" w:after="60"/>
              <w:rPr>
                <w:rFonts w:ascii="Calibri" w:hAnsi="Calibri" w:cs="Calibri"/>
                <w:sz w:val="22"/>
                <w:szCs w:val="22"/>
              </w:rPr>
            </w:pPr>
            <w:r>
              <w:rPr>
                <w:rFonts w:ascii="Calibri" w:hAnsi="Calibri" w:cs="Calibri"/>
                <w:sz w:val="22"/>
                <w:szCs w:val="22"/>
              </w:rPr>
              <w:t>titolare</w:t>
            </w:r>
          </w:p>
        </w:tc>
      </w:tr>
      <w:tr w:rsidR="009B577C" w:rsidTr="009B577C">
        <w:tc>
          <w:tcPr>
            <w:tcW w:w="3826" w:type="dxa"/>
            <w:gridSpan w:val="4"/>
            <w:tcBorders>
              <w:top w:val="dotted" w:sz="4" w:space="0" w:color="auto"/>
              <w:left w:val="single" w:sz="4" w:space="0" w:color="auto"/>
              <w:bottom w:val="dotted" w:sz="4" w:space="0" w:color="auto"/>
              <w:right w:val="dotted" w:sz="4" w:space="0" w:color="auto"/>
            </w:tcBorders>
          </w:tcPr>
          <w:p w:rsidR="009B577C" w:rsidRDefault="009B577C">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9B577C" w:rsidRDefault="009B577C">
            <w:pPr>
              <w:spacing w:before="60" w:after="60"/>
              <w:rPr>
                <w:rFonts w:ascii="Calibri" w:hAnsi="Calibri" w:cs="Calibri"/>
                <w:sz w:val="22"/>
                <w:szCs w:val="22"/>
              </w:rPr>
            </w:pPr>
          </w:p>
        </w:tc>
        <w:tc>
          <w:tcPr>
            <w:tcW w:w="2840" w:type="dxa"/>
            <w:gridSpan w:val="3"/>
            <w:tcBorders>
              <w:top w:val="dotted" w:sz="4" w:space="0" w:color="auto"/>
              <w:left w:val="dotted" w:sz="4" w:space="0" w:color="auto"/>
              <w:bottom w:val="dotted" w:sz="4" w:space="0" w:color="auto"/>
              <w:right w:val="single" w:sz="4" w:space="0" w:color="auto"/>
            </w:tcBorders>
            <w:vAlign w:val="bottom"/>
          </w:tcPr>
          <w:p w:rsidR="009B577C" w:rsidRDefault="009B577C">
            <w:pPr>
              <w:spacing w:before="60" w:after="60"/>
              <w:rPr>
                <w:rFonts w:ascii="Calibri" w:hAnsi="Calibri" w:cs="Calibri"/>
                <w:sz w:val="22"/>
                <w:szCs w:val="22"/>
              </w:rPr>
            </w:pPr>
          </w:p>
        </w:tc>
      </w:tr>
      <w:tr w:rsidR="009B577C" w:rsidTr="009B577C">
        <w:tc>
          <w:tcPr>
            <w:tcW w:w="3826" w:type="dxa"/>
            <w:gridSpan w:val="4"/>
            <w:tcBorders>
              <w:top w:val="dotted" w:sz="4" w:space="0" w:color="auto"/>
              <w:left w:val="single" w:sz="4" w:space="0" w:color="auto"/>
              <w:bottom w:val="single" w:sz="4" w:space="0" w:color="auto"/>
              <w:right w:val="dotted" w:sz="4" w:space="0" w:color="auto"/>
            </w:tcBorders>
          </w:tcPr>
          <w:p w:rsidR="009B577C" w:rsidRDefault="009B577C">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9B577C" w:rsidRDefault="009B577C">
            <w:pPr>
              <w:spacing w:before="60" w:after="60"/>
              <w:rPr>
                <w:rFonts w:ascii="Calibri" w:hAnsi="Calibri" w:cs="Calibri"/>
                <w:sz w:val="22"/>
                <w:szCs w:val="22"/>
              </w:rPr>
            </w:pPr>
          </w:p>
        </w:tc>
        <w:tc>
          <w:tcPr>
            <w:tcW w:w="2840" w:type="dxa"/>
            <w:gridSpan w:val="3"/>
            <w:tcBorders>
              <w:top w:val="dotted" w:sz="4" w:space="0" w:color="auto"/>
              <w:left w:val="dotted" w:sz="4" w:space="0" w:color="auto"/>
              <w:bottom w:val="single" w:sz="4" w:space="0" w:color="auto"/>
              <w:right w:val="single" w:sz="4" w:space="0" w:color="auto"/>
            </w:tcBorders>
            <w:vAlign w:val="bottom"/>
          </w:tcPr>
          <w:p w:rsidR="009B577C" w:rsidRDefault="009B577C">
            <w:pPr>
              <w:spacing w:before="60" w:after="60"/>
              <w:rPr>
                <w:rFonts w:ascii="Calibri" w:hAnsi="Calibri" w:cs="Calibri"/>
                <w:sz w:val="22"/>
                <w:szCs w:val="22"/>
              </w:rPr>
            </w:pPr>
          </w:p>
        </w:tc>
      </w:tr>
      <w:tr w:rsidR="009B577C" w:rsidTr="009B577C">
        <w:tc>
          <w:tcPr>
            <w:tcW w:w="9923" w:type="dxa"/>
            <w:gridSpan w:val="11"/>
            <w:tcBorders>
              <w:top w:val="nil"/>
              <w:left w:val="nil"/>
              <w:bottom w:val="nil"/>
              <w:right w:val="nil"/>
            </w:tcBorders>
            <w:hideMark/>
          </w:tcPr>
          <w:p w:rsidR="009B577C" w:rsidRDefault="009B577C">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9B577C" w:rsidTr="009B577C">
        <w:tc>
          <w:tcPr>
            <w:tcW w:w="2984" w:type="dxa"/>
            <w:gridSpan w:val="3"/>
            <w:tcBorders>
              <w:top w:val="nil"/>
              <w:left w:val="nil"/>
              <w:bottom w:val="nil"/>
              <w:right w:val="nil"/>
            </w:tcBorders>
            <w:hideMark/>
          </w:tcPr>
          <w:p w:rsidR="009B577C" w:rsidRDefault="009B577C">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9B577C" w:rsidRDefault="009B577C">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9B577C" w:rsidRDefault="009B577C">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9B577C" w:rsidRDefault="009B577C">
            <w:pPr>
              <w:spacing w:before="60" w:after="60"/>
              <w:rPr>
                <w:rFonts w:ascii="Calibri" w:hAnsi="Calibri" w:cs="Calibri"/>
                <w:sz w:val="22"/>
                <w:szCs w:val="22"/>
              </w:rPr>
            </w:pPr>
          </w:p>
        </w:tc>
      </w:tr>
      <w:tr w:rsidR="009B577C" w:rsidTr="009B577C">
        <w:tc>
          <w:tcPr>
            <w:tcW w:w="2984" w:type="dxa"/>
            <w:gridSpan w:val="3"/>
            <w:tcBorders>
              <w:top w:val="nil"/>
              <w:left w:val="nil"/>
              <w:bottom w:val="nil"/>
              <w:right w:val="nil"/>
            </w:tcBorders>
            <w:hideMark/>
          </w:tcPr>
          <w:p w:rsidR="009B577C" w:rsidRDefault="009B577C">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9B577C" w:rsidRDefault="009B577C">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9B577C" w:rsidRDefault="009B577C">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2135" w:type="dxa"/>
            <w:tcBorders>
              <w:top w:val="nil"/>
              <w:left w:val="nil"/>
              <w:bottom w:val="dotted" w:sz="4" w:space="0" w:color="auto"/>
              <w:right w:val="nil"/>
            </w:tcBorders>
          </w:tcPr>
          <w:p w:rsidR="009B577C" w:rsidRDefault="009B577C">
            <w:pPr>
              <w:spacing w:before="60" w:after="60"/>
              <w:rPr>
                <w:rFonts w:ascii="Calibri" w:hAnsi="Calibri" w:cs="Calibri"/>
                <w:sz w:val="22"/>
                <w:szCs w:val="22"/>
              </w:rPr>
            </w:pPr>
          </w:p>
        </w:tc>
      </w:tr>
      <w:tr w:rsidR="009B577C" w:rsidTr="009B577C">
        <w:trPr>
          <w:cantSplit/>
        </w:trPr>
        <w:tc>
          <w:tcPr>
            <w:tcW w:w="9923" w:type="dxa"/>
            <w:gridSpan w:val="11"/>
            <w:tcBorders>
              <w:top w:val="nil"/>
              <w:left w:val="nil"/>
              <w:bottom w:val="single" w:sz="4" w:space="0" w:color="auto"/>
              <w:right w:val="nil"/>
            </w:tcBorders>
            <w:hideMark/>
          </w:tcPr>
          <w:p w:rsidR="009B577C" w:rsidRDefault="009B577C">
            <w:pPr>
              <w:spacing w:before="60" w:after="60"/>
              <w:rPr>
                <w:rFonts w:ascii="Calibri" w:hAnsi="Calibri" w:cs="Calibri"/>
                <w:sz w:val="22"/>
                <w:szCs w:val="22"/>
              </w:rPr>
            </w:pPr>
            <w:r>
              <w:rPr>
                <w:rFonts w:ascii="Calibri" w:hAnsi="Calibri" w:cs="Calibri"/>
                <w:sz w:val="22"/>
                <w:szCs w:val="22"/>
              </w:rPr>
              <w:lastRenderedPageBreak/>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2"/>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9B577C" w:rsidTr="009B577C">
        <w:trPr>
          <w:trHeight w:val="493"/>
        </w:trPr>
        <w:tc>
          <w:tcPr>
            <w:tcW w:w="3826" w:type="dxa"/>
            <w:gridSpan w:val="4"/>
            <w:tcBorders>
              <w:top w:val="single" w:sz="4" w:space="0" w:color="auto"/>
              <w:left w:val="single" w:sz="4" w:space="0" w:color="auto"/>
              <w:bottom w:val="single" w:sz="4" w:space="0" w:color="auto"/>
              <w:right w:val="dotted" w:sz="4" w:space="0" w:color="auto"/>
            </w:tcBorders>
            <w:vAlign w:val="center"/>
            <w:hideMark/>
          </w:tcPr>
          <w:p w:rsidR="009B577C" w:rsidRDefault="009B577C">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9B577C" w:rsidRDefault="009B577C">
            <w:pPr>
              <w:jc w:val="center"/>
              <w:rPr>
                <w:rFonts w:ascii="Calibri" w:hAnsi="Calibri" w:cs="Calibri"/>
                <w:i/>
                <w:iCs/>
                <w:sz w:val="22"/>
                <w:szCs w:val="22"/>
              </w:rPr>
            </w:pPr>
            <w:r>
              <w:rPr>
                <w:rFonts w:ascii="Calibri" w:hAnsi="Calibri" w:cs="Calibri"/>
                <w:i/>
                <w:iCs/>
                <w:sz w:val="22"/>
                <w:szCs w:val="22"/>
              </w:rPr>
              <w:t>codice fiscale</w:t>
            </w:r>
          </w:p>
        </w:tc>
        <w:tc>
          <w:tcPr>
            <w:tcW w:w="2693" w:type="dxa"/>
            <w:gridSpan w:val="2"/>
            <w:tcBorders>
              <w:top w:val="single" w:sz="4" w:space="0" w:color="auto"/>
              <w:left w:val="dotted" w:sz="4" w:space="0" w:color="auto"/>
              <w:bottom w:val="single" w:sz="4" w:space="0" w:color="auto"/>
              <w:right w:val="single" w:sz="4" w:space="0" w:color="auto"/>
            </w:tcBorders>
            <w:vAlign w:val="center"/>
            <w:hideMark/>
          </w:tcPr>
          <w:p w:rsidR="009B577C" w:rsidRDefault="009B577C">
            <w:pPr>
              <w:jc w:val="center"/>
              <w:rPr>
                <w:rFonts w:ascii="Calibri" w:hAnsi="Calibri" w:cs="Calibri"/>
                <w:i/>
                <w:iCs/>
                <w:sz w:val="22"/>
                <w:szCs w:val="22"/>
              </w:rPr>
            </w:pPr>
            <w:r>
              <w:rPr>
                <w:rFonts w:ascii="Calibri" w:hAnsi="Calibri" w:cs="Calibri"/>
                <w:i/>
                <w:iCs/>
                <w:sz w:val="22"/>
                <w:szCs w:val="22"/>
              </w:rPr>
              <w:t xml:space="preserve">carica ricoperta </w:t>
            </w:r>
          </w:p>
        </w:tc>
      </w:tr>
      <w:tr w:rsidR="009B577C" w:rsidTr="009B577C">
        <w:tc>
          <w:tcPr>
            <w:tcW w:w="3826" w:type="dxa"/>
            <w:gridSpan w:val="4"/>
            <w:tcBorders>
              <w:top w:val="single" w:sz="4" w:space="0" w:color="auto"/>
              <w:left w:val="single" w:sz="4" w:space="0" w:color="auto"/>
              <w:bottom w:val="dotted" w:sz="4" w:space="0" w:color="auto"/>
              <w:right w:val="dotted" w:sz="4" w:space="0" w:color="auto"/>
            </w:tcBorders>
          </w:tcPr>
          <w:p w:rsidR="009B577C" w:rsidRDefault="009B577C">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9B577C" w:rsidRDefault="009B577C">
            <w:pPr>
              <w:spacing w:before="60" w:after="60"/>
              <w:rPr>
                <w:rFonts w:ascii="Calibri" w:hAnsi="Calibri" w:cs="Calibri"/>
                <w:sz w:val="22"/>
                <w:szCs w:val="22"/>
              </w:rPr>
            </w:pPr>
          </w:p>
        </w:tc>
        <w:tc>
          <w:tcPr>
            <w:tcW w:w="2693" w:type="dxa"/>
            <w:gridSpan w:val="2"/>
            <w:tcBorders>
              <w:top w:val="single" w:sz="4" w:space="0" w:color="auto"/>
              <w:left w:val="dotted" w:sz="4" w:space="0" w:color="auto"/>
              <w:bottom w:val="dotted" w:sz="4" w:space="0" w:color="auto"/>
              <w:right w:val="single" w:sz="4" w:space="0" w:color="auto"/>
            </w:tcBorders>
            <w:vAlign w:val="bottom"/>
          </w:tcPr>
          <w:p w:rsidR="009B577C" w:rsidRDefault="009B577C">
            <w:pPr>
              <w:spacing w:before="60" w:after="60"/>
              <w:jc w:val="center"/>
              <w:rPr>
                <w:rFonts w:ascii="Calibri" w:hAnsi="Calibri" w:cs="Calibri"/>
                <w:sz w:val="22"/>
                <w:szCs w:val="22"/>
              </w:rPr>
            </w:pPr>
          </w:p>
        </w:tc>
      </w:tr>
      <w:tr w:rsidR="009B577C" w:rsidTr="009B577C">
        <w:tc>
          <w:tcPr>
            <w:tcW w:w="3826" w:type="dxa"/>
            <w:gridSpan w:val="4"/>
            <w:tcBorders>
              <w:top w:val="dotted" w:sz="4" w:space="0" w:color="auto"/>
              <w:left w:val="single" w:sz="4" w:space="0" w:color="auto"/>
              <w:bottom w:val="dotted" w:sz="4" w:space="0" w:color="auto"/>
              <w:right w:val="dotted" w:sz="4" w:space="0" w:color="auto"/>
            </w:tcBorders>
          </w:tcPr>
          <w:p w:rsidR="009B577C" w:rsidRDefault="009B577C">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B577C" w:rsidRDefault="009B577C">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9B577C" w:rsidRDefault="009B577C">
            <w:pPr>
              <w:spacing w:before="60" w:after="60"/>
              <w:jc w:val="center"/>
              <w:rPr>
                <w:rFonts w:ascii="Calibri" w:hAnsi="Calibri" w:cs="Calibri"/>
                <w:sz w:val="22"/>
                <w:szCs w:val="22"/>
              </w:rPr>
            </w:pPr>
          </w:p>
        </w:tc>
      </w:tr>
      <w:tr w:rsidR="009B577C" w:rsidTr="009B577C">
        <w:tc>
          <w:tcPr>
            <w:tcW w:w="3826" w:type="dxa"/>
            <w:gridSpan w:val="4"/>
            <w:tcBorders>
              <w:top w:val="dotted" w:sz="4" w:space="0" w:color="auto"/>
              <w:left w:val="single" w:sz="4" w:space="0" w:color="auto"/>
              <w:bottom w:val="dotted" w:sz="4" w:space="0" w:color="auto"/>
              <w:right w:val="dotted" w:sz="4" w:space="0" w:color="auto"/>
            </w:tcBorders>
          </w:tcPr>
          <w:p w:rsidR="009B577C" w:rsidRDefault="009B577C">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B577C" w:rsidRDefault="009B577C">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9B577C" w:rsidRDefault="009B577C">
            <w:pPr>
              <w:spacing w:before="60" w:after="60"/>
              <w:jc w:val="center"/>
              <w:rPr>
                <w:rFonts w:ascii="Calibri" w:hAnsi="Calibri" w:cs="Calibri"/>
                <w:sz w:val="22"/>
                <w:szCs w:val="22"/>
              </w:rPr>
            </w:pPr>
          </w:p>
        </w:tc>
      </w:tr>
      <w:tr w:rsidR="009B577C" w:rsidTr="009B577C">
        <w:tc>
          <w:tcPr>
            <w:tcW w:w="3826" w:type="dxa"/>
            <w:gridSpan w:val="4"/>
            <w:tcBorders>
              <w:top w:val="dotted" w:sz="4" w:space="0" w:color="auto"/>
              <w:left w:val="single" w:sz="4" w:space="0" w:color="auto"/>
              <w:bottom w:val="dotted" w:sz="4" w:space="0" w:color="auto"/>
              <w:right w:val="dotted" w:sz="4" w:space="0" w:color="auto"/>
            </w:tcBorders>
          </w:tcPr>
          <w:p w:rsidR="009B577C" w:rsidRDefault="009B577C">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B577C" w:rsidRDefault="009B577C">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9B577C" w:rsidRDefault="009B577C">
            <w:pPr>
              <w:spacing w:before="60" w:after="60"/>
              <w:jc w:val="center"/>
              <w:rPr>
                <w:rFonts w:ascii="Calibri" w:hAnsi="Calibri" w:cs="Calibri"/>
                <w:sz w:val="22"/>
                <w:szCs w:val="22"/>
              </w:rPr>
            </w:pPr>
          </w:p>
        </w:tc>
      </w:tr>
      <w:tr w:rsidR="009B577C" w:rsidTr="009B577C">
        <w:tc>
          <w:tcPr>
            <w:tcW w:w="3826" w:type="dxa"/>
            <w:gridSpan w:val="4"/>
            <w:tcBorders>
              <w:top w:val="dotted" w:sz="4" w:space="0" w:color="auto"/>
              <w:left w:val="single" w:sz="4" w:space="0" w:color="auto"/>
              <w:bottom w:val="dotted" w:sz="4" w:space="0" w:color="auto"/>
              <w:right w:val="dotted" w:sz="4" w:space="0" w:color="auto"/>
            </w:tcBorders>
          </w:tcPr>
          <w:p w:rsidR="009B577C" w:rsidRDefault="009B577C">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B577C" w:rsidRDefault="009B577C">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9B577C" w:rsidRDefault="009B577C">
            <w:pPr>
              <w:spacing w:before="60" w:after="60"/>
              <w:jc w:val="center"/>
              <w:rPr>
                <w:rFonts w:ascii="Calibri" w:hAnsi="Calibri" w:cs="Calibri"/>
                <w:sz w:val="22"/>
                <w:szCs w:val="22"/>
              </w:rPr>
            </w:pPr>
          </w:p>
        </w:tc>
      </w:tr>
      <w:tr w:rsidR="009B577C" w:rsidTr="009B577C">
        <w:tc>
          <w:tcPr>
            <w:tcW w:w="3826" w:type="dxa"/>
            <w:gridSpan w:val="4"/>
            <w:tcBorders>
              <w:top w:val="dotted" w:sz="4" w:space="0" w:color="auto"/>
              <w:left w:val="single" w:sz="4" w:space="0" w:color="auto"/>
              <w:bottom w:val="dotted" w:sz="4" w:space="0" w:color="auto"/>
              <w:right w:val="dotted" w:sz="4" w:space="0" w:color="auto"/>
            </w:tcBorders>
          </w:tcPr>
          <w:p w:rsidR="009B577C" w:rsidRDefault="009B577C">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B577C" w:rsidRDefault="009B577C">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9B577C" w:rsidRDefault="009B577C">
            <w:pPr>
              <w:spacing w:before="60" w:after="60"/>
              <w:jc w:val="center"/>
              <w:rPr>
                <w:rFonts w:ascii="Calibri" w:hAnsi="Calibri" w:cs="Calibri"/>
                <w:sz w:val="22"/>
                <w:szCs w:val="22"/>
              </w:rPr>
            </w:pPr>
          </w:p>
        </w:tc>
      </w:tr>
      <w:tr w:rsidR="009B577C" w:rsidTr="009B577C">
        <w:tc>
          <w:tcPr>
            <w:tcW w:w="3826" w:type="dxa"/>
            <w:gridSpan w:val="4"/>
            <w:tcBorders>
              <w:top w:val="dotted" w:sz="4" w:space="0" w:color="auto"/>
              <w:left w:val="single" w:sz="4" w:space="0" w:color="auto"/>
              <w:bottom w:val="single" w:sz="4" w:space="0" w:color="auto"/>
              <w:right w:val="dotted" w:sz="4" w:space="0" w:color="auto"/>
            </w:tcBorders>
          </w:tcPr>
          <w:p w:rsidR="009B577C" w:rsidRDefault="009B577C">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9B577C" w:rsidRDefault="009B577C">
            <w:pPr>
              <w:spacing w:before="60" w:after="60"/>
              <w:rPr>
                <w:rFonts w:ascii="Calibri" w:hAnsi="Calibri" w:cs="Calibri"/>
                <w:sz w:val="22"/>
                <w:szCs w:val="22"/>
              </w:rPr>
            </w:pPr>
          </w:p>
        </w:tc>
        <w:tc>
          <w:tcPr>
            <w:tcW w:w="2693" w:type="dxa"/>
            <w:gridSpan w:val="2"/>
            <w:tcBorders>
              <w:top w:val="dotted" w:sz="4" w:space="0" w:color="auto"/>
              <w:left w:val="dotted" w:sz="4" w:space="0" w:color="auto"/>
              <w:bottom w:val="single" w:sz="4" w:space="0" w:color="auto"/>
              <w:right w:val="single" w:sz="4" w:space="0" w:color="auto"/>
            </w:tcBorders>
            <w:vAlign w:val="bottom"/>
          </w:tcPr>
          <w:p w:rsidR="009B577C" w:rsidRDefault="009B577C">
            <w:pPr>
              <w:spacing w:before="60" w:after="60"/>
              <w:jc w:val="center"/>
              <w:rPr>
                <w:rFonts w:ascii="Calibri" w:hAnsi="Calibri" w:cs="Calibri"/>
                <w:sz w:val="22"/>
                <w:szCs w:val="22"/>
              </w:rPr>
            </w:pPr>
          </w:p>
        </w:tc>
      </w:tr>
      <w:tr w:rsidR="009B577C" w:rsidTr="009B577C">
        <w:trPr>
          <w:cantSplit/>
        </w:trPr>
        <w:tc>
          <w:tcPr>
            <w:tcW w:w="9923" w:type="dxa"/>
            <w:gridSpan w:val="11"/>
            <w:tcBorders>
              <w:top w:val="nil"/>
              <w:left w:val="nil"/>
              <w:bottom w:val="nil"/>
              <w:right w:val="nil"/>
            </w:tcBorders>
            <w:hideMark/>
          </w:tcPr>
          <w:p w:rsidR="009B577C" w:rsidRDefault="009B577C">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9B577C" w:rsidTr="009B577C">
        <w:tc>
          <w:tcPr>
            <w:tcW w:w="9923" w:type="dxa"/>
            <w:gridSpan w:val="11"/>
            <w:tcBorders>
              <w:top w:val="nil"/>
              <w:left w:val="nil"/>
              <w:bottom w:val="nil"/>
              <w:right w:val="nil"/>
            </w:tcBorders>
            <w:hideMark/>
          </w:tcPr>
          <w:p w:rsidR="009B577C" w:rsidRPr="008849DF" w:rsidRDefault="009B577C">
            <w:pPr>
              <w:pStyle w:val="Rientrocorpodeltesto2"/>
              <w:spacing w:before="120" w:after="120"/>
              <w:ind w:left="284" w:hanging="284"/>
              <w:jc w:val="left"/>
              <w:rPr>
                <w:rFonts w:ascii="Calibri" w:hAnsi="Calibri" w:cs="Calibri"/>
                <w:b/>
                <w:sz w:val="22"/>
                <w:szCs w:val="22"/>
              </w:rPr>
            </w:pPr>
            <w:r w:rsidRPr="008849DF">
              <w:rPr>
                <w:rFonts w:ascii="Calibri" w:hAnsi="Calibri" w:cs="Calibri"/>
                <w:sz w:val="22"/>
                <w:szCs w:val="22"/>
              </w:rPr>
              <w:t xml:space="preserve">dichiara inoltre che la società ha un numero di soci: </w:t>
            </w:r>
            <w:r w:rsidRPr="008849DF">
              <w:rPr>
                <w:rFonts w:ascii="Calibri" w:hAnsi="Calibri" w:cs="Calibri"/>
                <w:spacing w:val="-4"/>
                <w:sz w:val="22"/>
                <w:szCs w:val="22"/>
                <w:vertAlign w:val="superscript"/>
              </w:rPr>
              <w:t>(</w:t>
            </w:r>
            <w:r w:rsidRPr="008849DF">
              <w:rPr>
                <w:rFonts w:ascii="Calibri" w:hAnsi="Calibri" w:cs="Calibri"/>
                <w:spacing w:val="-4"/>
                <w:sz w:val="22"/>
                <w:szCs w:val="22"/>
                <w:vertAlign w:val="superscript"/>
              </w:rPr>
              <w:endnoteReference w:id="3"/>
            </w:r>
            <w:r w:rsidRPr="008849DF">
              <w:rPr>
                <w:rFonts w:ascii="Calibri" w:hAnsi="Calibri" w:cs="Calibri"/>
                <w:spacing w:val="-4"/>
                <w:sz w:val="22"/>
                <w:szCs w:val="22"/>
                <w:vertAlign w:val="superscript"/>
              </w:rPr>
              <w:t>)</w:t>
            </w:r>
          </w:p>
          <w:p w:rsidR="009B577C" w:rsidRDefault="00A400AA">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9B577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B577C">
              <w:rPr>
                <w:rFonts w:ascii="Calibri" w:hAnsi="Calibri" w:cs="Calibri"/>
                <w:sz w:val="22"/>
                <w:szCs w:val="22"/>
              </w:rPr>
              <w:t xml:space="preserve">- pari o superiore a 4 (quattro); </w:t>
            </w:r>
          </w:p>
          <w:p w:rsidR="009B577C" w:rsidRDefault="00A400AA">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9B577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B577C">
              <w:rPr>
                <w:rFonts w:ascii="Calibri" w:hAnsi="Calibri" w:cs="Calibri"/>
                <w:sz w:val="22"/>
                <w:szCs w:val="22"/>
              </w:rPr>
              <w:t>- inferiore a 4 (quattro), e pertanto, dichiara altresì che:</w:t>
            </w:r>
            <w:r w:rsidR="009B577C">
              <w:rPr>
                <w:rFonts w:ascii="Calibri" w:hAnsi="Calibri" w:cs="Calibri"/>
                <w:spacing w:val="-4"/>
                <w:sz w:val="22"/>
                <w:szCs w:val="22"/>
                <w:vertAlign w:val="superscript"/>
              </w:rPr>
              <w:t xml:space="preserve"> (</w:t>
            </w:r>
            <w:r w:rsidR="009B577C">
              <w:rPr>
                <w:rFonts w:ascii="Calibri" w:hAnsi="Calibri" w:cs="Calibri"/>
                <w:spacing w:val="-4"/>
                <w:sz w:val="22"/>
                <w:szCs w:val="22"/>
                <w:vertAlign w:val="superscript"/>
              </w:rPr>
              <w:endnoteReference w:id="4"/>
            </w:r>
            <w:r w:rsidR="009B577C">
              <w:rPr>
                <w:rFonts w:ascii="Calibri" w:hAnsi="Calibri" w:cs="Calibri"/>
                <w:spacing w:val="-4"/>
                <w:sz w:val="22"/>
                <w:szCs w:val="22"/>
                <w:vertAlign w:val="superscript"/>
              </w:rPr>
              <w:t>)</w:t>
            </w:r>
          </w:p>
        </w:tc>
      </w:tr>
      <w:tr w:rsidR="009B577C" w:rsidTr="009B577C">
        <w:trPr>
          <w:cantSplit/>
        </w:trPr>
        <w:tc>
          <w:tcPr>
            <w:tcW w:w="425" w:type="dxa"/>
            <w:tcBorders>
              <w:top w:val="nil"/>
              <w:left w:val="nil"/>
              <w:bottom w:val="nil"/>
              <w:right w:val="nil"/>
            </w:tcBorders>
            <w:tcMar>
              <w:top w:w="0" w:type="dxa"/>
              <w:left w:w="0" w:type="dxa"/>
              <w:bottom w:w="0" w:type="dxa"/>
              <w:right w:w="0" w:type="dxa"/>
            </w:tcMar>
            <w:vAlign w:val="center"/>
            <w:hideMark/>
          </w:tcPr>
          <w:p w:rsidR="009B577C" w:rsidRDefault="009B577C">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9B577C" w:rsidRDefault="00A400AA">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B577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72" w:type="dxa"/>
            <w:gridSpan w:val="9"/>
            <w:tcBorders>
              <w:top w:val="nil"/>
              <w:left w:val="nil"/>
              <w:bottom w:val="nil"/>
              <w:right w:val="nil"/>
            </w:tcBorders>
            <w:vAlign w:val="center"/>
            <w:hideMark/>
          </w:tcPr>
          <w:p w:rsidR="009B577C" w:rsidRDefault="009B577C">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9B577C" w:rsidTr="009B577C">
        <w:trPr>
          <w:cantSplit/>
          <w:trHeight w:val="454"/>
        </w:trPr>
        <w:tc>
          <w:tcPr>
            <w:tcW w:w="425" w:type="dxa"/>
            <w:tcBorders>
              <w:top w:val="nil"/>
              <w:left w:val="nil"/>
              <w:bottom w:val="nil"/>
              <w:right w:val="nil"/>
            </w:tcBorders>
            <w:tcMar>
              <w:top w:w="0" w:type="dxa"/>
              <w:left w:w="0" w:type="dxa"/>
              <w:bottom w:w="0" w:type="dxa"/>
              <w:right w:w="0" w:type="dxa"/>
            </w:tcMar>
            <w:vAlign w:val="center"/>
            <w:hideMark/>
          </w:tcPr>
          <w:p w:rsidR="009B577C" w:rsidRDefault="009B577C">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9B577C" w:rsidRDefault="00A400AA">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B577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72" w:type="dxa"/>
            <w:gridSpan w:val="9"/>
            <w:tcBorders>
              <w:top w:val="nil"/>
              <w:left w:val="nil"/>
              <w:bottom w:val="nil"/>
              <w:right w:val="nil"/>
            </w:tcBorders>
            <w:vAlign w:val="center"/>
            <w:hideMark/>
          </w:tcPr>
          <w:p w:rsidR="009B577C" w:rsidRDefault="009B577C">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5"/>
            </w:r>
            <w:r>
              <w:rPr>
                <w:rFonts w:ascii="Calibri" w:hAnsi="Calibri" w:cs="Calibri"/>
                <w:sz w:val="22"/>
                <w:szCs w:val="22"/>
                <w:vertAlign w:val="superscript"/>
              </w:rPr>
              <w:t>)</w:t>
            </w:r>
          </w:p>
        </w:tc>
      </w:tr>
      <w:tr w:rsidR="009B577C" w:rsidTr="009B577C">
        <w:trPr>
          <w:cantSplit/>
        </w:trPr>
        <w:tc>
          <w:tcPr>
            <w:tcW w:w="425" w:type="dxa"/>
            <w:tcBorders>
              <w:top w:val="nil"/>
              <w:left w:val="nil"/>
              <w:bottom w:val="nil"/>
              <w:right w:val="nil"/>
            </w:tcBorders>
            <w:tcMar>
              <w:top w:w="0" w:type="dxa"/>
              <w:left w:w="0" w:type="dxa"/>
              <w:bottom w:w="0" w:type="dxa"/>
              <w:right w:w="0" w:type="dxa"/>
            </w:tcMar>
            <w:vAlign w:val="center"/>
          </w:tcPr>
          <w:p w:rsidR="009B577C" w:rsidRDefault="009B577C">
            <w:pPr>
              <w:spacing w:before="40" w:after="40"/>
              <w:jc w:val="right"/>
              <w:rPr>
                <w:rFonts w:ascii="Calibri" w:hAnsi="Calibri" w:cs="Calibri"/>
                <w:sz w:val="22"/>
                <w:szCs w:val="22"/>
              </w:rPr>
            </w:pPr>
          </w:p>
        </w:tc>
        <w:tc>
          <w:tcPr>
            <w:tcW w:w="426" w:type="dxa"/>
            <w:tcBorders>
              <w:top w:val="nil"/>
              <w:left w:val="nil"/>
              <w:bottom w:val="nil"/>
              <w:right w:val="nil"/>
            </w:tcBorders>
          </w:tcPr>
          <w:p w:rsidR="009B577C" w:rsidRDefault="009B577C">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9B577C" w:rsidRDefault="00A400AA">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B577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6048" w:type="dxa"/>
            <w:gridSpan w:val="6"/>
            <w:tcBorders>
              <w:top w:val="nil"/>
              <w:left w:val="nil"/>
              <w:bottom w:val="nil"/>
              <w:right w:val="nil"/>
            </w:tcBorders>
            <w:hideMark/>
          </w:tcPr>
          <w:p w:rsidR="009B577C" w:rsidRDefault="009B577C">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9B577C" w:rsidTr="009B577C">
        <w:trPr>
          <w:cantSplit/>
        </w:trPr>
        <w:tc>
          <w:tcPr>
            <w:tcW w:w="425" w:type="dxa"/>
            <w:tcBorders>
              <w:top w:val="nil"/>
              <w:left w:val="nil"/>
              <w:bottom w:val="nil"/>
              <w:right w:val="nil"/>
            </w:tcBorders>
            <w:tcMar>
              <w:top w:w="0" w:type="dxa"/>
              <w:left w:w="0" w:type="dxa"/>
              <w:bottom w:w="0" w:type="dxa"/>
              <w:right w:w="0" w:type="dxa"/>
            </w:tcMar>
            <w:vAlign w:val="center"/>
          </w:tcPr>
          <w:p w:rsidR="009B577C" w:rsidRDefault="009B577C">
            <w:pPr>
              <w:spacing w:before="40" w:after="40"/>
              <w:jc w:val="right"/>
              <w:rPr>
                <w:rFonts w:ascii="Calibri" w:hAnsi="Calibri" w:cs="Calibri"/>
                <w:sz w:val="22"/>
                <w:szCs w:val="22"/>
              </w:rPr>
            </w:pPr>
          </w:p>
        </w:tc>
        <w:tc>
          <w:tcPr>
            <w:tcW w:w="426" w:type="dxa"/>
            <w:tcBorders>
              <w:top w:val="nil"/>
              <w:left w:val="nil"/>
              <w:bottom w:val="nil"/>
              <w:right w:val="nil"/>
            </w:tcBorders>
          </w:tcPr>
          <w:p w:rsidR="009B577C" w:rsidRDefault="009B577C">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9B577C" w:rsidRDefault="00A400AA">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B577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6048" w:type="dxa"/>
            <w:gridSpan w:val="6"/>
            <w:tcBorders>
              <w:top w:val="nil"/>
              <w:left w:val="nil"/>
              <w:bottom w:val="single" w:sz="4" w:space="0" w:color="auto"/>
              <w:right w:val="nil"/>
            </w:tcBorders>
            <w:hideMark/>
          </w:tcPr>
          <w:p w:rsidR="009B577C" w:rsidRDefault="009B577C">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9B577C" w:rsidTr="009B577C">
        <w:trPr>
          <w:cantSplit/>
        </w:trPr>
        <w:tc>
          <w:tcPr>
            <w:tcW w:w="425" w:type="dxa"/>
            <w:tcBorders>
              <w:top w:val="nil"/>
              <w:left w:val="nil"/>
              <w:bottom w:val="nil"/>
              <w:right w:val="nil"/>
            </w:tcBorders>
            <w:tcMar>
              <w:top w:w="0" w:type="dxa"/>
              <w:left w:w="0" w:type="dxa"/>
              <w:bottom w:w="0" w:type="dxa"/>
              <w:right w:w="0" w:type="dxa"/>
            </w:tcMar>
            <w:vAlign w:val="center"/>
          </w:tcPr>
          <w:p w:rsidR="009B577C" w:rsidRDefault="009B577C">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9B577C" w:rsidRDefault="009B577C">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9B577C" w:rsidRDefault="009B577C">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536" w:type="dxa"/>
            <w:gridSpan w:val="5"/>
            <w:tcBorders>
              <w:top w:val="single" w:sz="4" w:space="0" w:color="auto"/>
              <w:left w:val="dotted" w:sz="4" w:space="0" w:color="auto"/>
              <w:bottom w:val="dotted" w:sz="4" w:space="0" w:color="auto"/>
              <w:right w:val="single" w:sz="4" w:space="0" w:color="auto"/>
            </w:tcBorders>
            <w:hideMark/>
          </w:tcPr>
          <w:p w:rsidR="009B577C" w:rsidRDefault="009B577C">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9B577C" w:rsidTr="009B577C">
        <w:trPr>
          <w:cantSplit/>
        </w:trPr>
        <w:tc>
          <w:tcPr>
            <w:tcW w:w="425" w:type="dxa"/>
            <w:tcBorders>
              <w:top w:val="nil"/>
              <w:left w:val="nil"/>
              <w:bottom w:val="nil"/>
              <w:right w:val="nil"/>
            </w:tcBorders>
            <w:tcMar>
              <w:top w:w="0" w:type="dxa"/>
              <w:left w:w="0" w:type="dxa"/>
              <w:bottom w:w="0" w:type="dxa"/>
              <w:right w:w="0" w:type="dxa"/>
            </w:tcMar>
            <w:vAlign w:val="center"/>
          </w:tcPr>
          <w:p w:rsidR="009B577C" w:rsidRDefault="009B577C">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9B577C" w:rsidRDefault="009B577C">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9B577C" w:rsidRDefault="009B577C">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9B577C" w:rsidRDefault="009B577C">
            <w:pPr>
              <w:widowControl w:val="0"/>
              <w:ind w:left="181" w:hanging="181"/>
              <w:jc w:val="both"/>
              <w:rPr>
                <w:rFonts w:ascii="Calibri" w:hAnsi="Calibri" w:cs="Calibri"/>
                <w:spacing w:val="-4"/>
                <w:sz w:val="22"/>
                <w:szCs w:val="22"/>
              </w:rPr>
            </w:pPr>
          </w:p>
        </w:tc>
      </w:tr>
      <w:tr w:rsidR="009B577C" w:rsidTr="009B577C">
        <w:trPr>
          <w:cantSplit/>
        </w:trPr>
        <w:tc>
          <w:tcPr>
            <w:tcW w:w="425" w:type="dxa"/>
            <w:tcBorders>
              <w:top w:val="nil"/>
              <w:left w:val="nil"/>
              <w:bottom w:val="nil"/>
              <w:right w:val="nil"/>
            </w:tcBorders>
            <w:tcMar>
              <w:top w:w="0" w:type="dxa"/>
              <w:left w:w="0" w:type="dxa"/>
              <w:bottom w:w="0" w:type="dxa"/>
              <w:right w:w="0" w:type="dxa"/>
            </w:tcMar>
            <w:vAlign w:val="center"/>
            <w:hideMark/>
          </w:tcPr>
          <w:p w:rsidR="009B577C" w:rsidRDefault="009B577C">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9B577C" w:rsidRDefault="00A400AA">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B577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72" w:type="dxa"/>
            <w:gridSpan w:val="9"/>
            <w:tcBorders>
              <w:top w:val="single" w:sz="4" w:space="0" w:color="auto"/>
              <w:left w:val="nil"/>
              <w:bottom w:val="single" w:sz="4" w:space="0" w:color="auto"/>
              <w:right w:val="nil"/>
            </w:tcBorders>
            <w:vAlign w:val="center"/>
            <w:hideMark/>
          </w:tcPr>
          <w:p w:rsidR="009B577C" w:rsidRDefault="009B577C">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9B577C" w:rsidTr="009B577C">
        <w:trPr>
          <w:cantSplit/>
        </w:trPr>
        <w:tc>
          <w:tcPr>
            <w:tcW w:w="425" w:type="dxa"/>
            <w:tcBorders>
              <w:top w:val="nil"/>
              <w:left w:val="nil"/>
              <w:bottom w:val="nil"/>
              <w:right w:val="nil"/>
            </w:tcBorders>
            <w:tcMar>
              <w:top w:w="0" w:type="dxa"/>
              <w:left w:w="0" w:type="dxa"/>
              <w:bottom w:w="0" w:type="dxa"/>
              <w:right w:w="0" w:type="dxa"/>
            </w:tcMar>
          </w:tcPr>
          <w:p w:rsidR="009B577C" w:rsidRDefault="009B577C">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B577C" w:rsidRDefault="009B577C">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9B577C" w:rsidRDefault="009B577C">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536" w:type="dxa"/>
            <w:gridSpan w:val="5"/>
            <w:tcBorders>
              <w:top w:val="single" w:sz="4" w:space="0" w:color="auto"/>
              <w:left w:val="dotted" w:sz="4" w:space="0" w:color="auto"/>
              <w:bottom w:val="dotted" w:sz="4" w:space="0" w:color="auto"/>
              <w:right w:val="single" w:sz="4" w:space="0" w:color="auto"/>
            </w:tcBorders>
            <w:hideMark/>
          </w:tcPr>
          <w:p w:rsidR="009B577C" w:rsidRDefault="009B577C">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9B577C" w:rsidTr="009B577C">
        <w:trPr>
          <w:cantSplit/>
        </w:trPr>
        <w:tc>
          <w:tcPr>
            <w:tcW w:w="425" w:type="dxa"/>
            <w:tcBorders>
              <w:top w:val="nil"/>
              <w:left w:val="nil"/>
              <w:bottom w:val="nil"/>
              <w:right w:val="nil"/>
            </w:tcBorders>
            <w:tcMar>
              <w:top w:w="0" w:type="dxa"/>
              <w:left w:w="0" w:type="dxa"/>
              <w:bottom w:w="0" w:type="dxa"/>
              <w:right w:w="0" w:type="dxa"/>
            </w:tcMar>
          </w:tcPr>
          <w:p w:rsidR="009B577C" w:rsidRDefault="009B577C">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B577C" w:rsidRDefault="009B577C">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9B577C" w:rsidRDefault="009B577C">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dotted" w:sz="4" w:space="0" w:color="auto"/>
              <w:right w:val="single" w:sz="4" w:space="0" w:color="auto"/>
            </w:tcBorders>
          </w:tcPr>
          <w:p w:rsidR="009B577C" w:rsidRDefault="009B577C">
            <w:pPr>
              <w:widowControl w:val="0"/>
              <w:ind w:left="181" w:hanging="181"/>
              <w:jc w:val="both"/>
              <w:rPr>
                <w:rFonts w:ascii="Calibri" w:hAnsi="Calibri" w:cs="Calibri"/>
                <w:spacing w:val="-4"/>
                <w:sz w:val="22"/>
                <w:szCs w:val="22"/>
              </w:rPr>
            </w:pPr>
          </w:p>
        </w:tc>
      </w:tr>
      <w:tr w:rsidR="009B577C" w:rsidTr="009B577C">
        <w:trPr>
          <w:cantSplit/>
        </w:trPr>
        <w:tc>
          <w:tcPr>
            <w:tcW w:w="425" w:type="dxa"/>
            <w:tcBorders>
              <w:top w:val="nil"/>
              <w:left w:val="nil"/>
              <w:bottom w:val="nil"/>
              <w:right w:val="nil"/>
            </w:tcBorders>
            <w:tcMar>
              <w:top w:w="0" w:type="dxa"/>
              <w:left w:w="0" w:type="dxa"/>
              <w:bottom w:w="0" w:type="dxa"/>
              <w:right w:w="0" w:type="dxa"/>
            </w:tcMar>
          </w:tcPr>
          <w:p w:rsidR="009B577C" w:rsidRDefault="009B577C">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B577C" w:rsidRDefault="009B577C">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9B577C" w:rsidRDefault="009B577C">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9B577C" w:rsidRDefault="009B577C">
            <w:pPr>
              <w:widowControl w:val="0"/>
              <w:ind w:left="181" w:hanging="181"/>
              <w:jc w:val="both"/>
              <w:rPr>
                <w:rFonts w:ascii="Calibri" w:hAnsi="Calibri" w:cs="Calibri"/>
                <w:spacing w:val="-4"/>
                <w:sz w:val="22"/>
                <w:szCs w:val="22"/>
              </w:rPr>
            </w:pPr>
          </w:p>
        </w:tc>
      </w:tr>
      <w:tr w:rsidR="009B577C" w:rsidTr="009B577C">
        <w:trPr>
          <w:cantSplit/>
        </w:trPr>
        <w:tc>
          <w:tcPr>
            <w:tcW w:w="9923" w:type="dxa"/>
            <w:gridSpan w:val="11"/>
            <w:tcBorders>
              <w:top w:val="nil"/>
              <w:left w:val="nil"/>
              <w:bottom w:val="nil"/>
              <w:right w:val="nil"/>
            </w:tcBorders>
            <w:hideMark/>
          </w:tcPr>
          <w:p w:rsidR="009B577C" w:rsidRDefault="009B577C">
            <w:pPr>
              <w:spacing w:before="60" w:after="60"/>
              <w:rPr>
                <w:rFonts w:ascii="Calibri" w:hAnsi="Calibri" w:cs="Calibri"/>
                <w:sz w:val="22"/>
                <w:szCs w:val="22"/>
              </w:rPr>
            </w:pPr>
            <w:r>
              <w:rPr>
                <w:rFonts w:ascii="Calibri" w:hAnsi="Calibri" w:cs="Calibri"/>
                <w:b/>
                <w:i/>
                <w:color w:val="FF0000"/>
                <w:sz w:val="22"/>
                <w:szCs w:val="22"/>
              </w:rPr>
              <w:t>(in ogni caso)</w:t>
            </w:r>
          </w:p>
        </w:tc>
      </w:tr>
      <w:tr w:rsidR="009B577C" w:rsidTr="009B577C">
        <w:tc>
          <w:tcPr>
            <w:tcW w:w="9923" w:type="dxa"/>
            <w:gridSpan w:val="11"/>
            <w:tcBorders>
              <w:top w:val="nil"/>
              <w:left w:val="nil"/>
              <w:bottom w:val="nil"/>
              <w:right w:val="nil"/>
            </w:tcBorders>
            <w:hideMark/>
          </w:tcPr>
          <w:p w:rsidR="009B577C" w:rsidRDefault="009B577C">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6"/>
            </w:r>
            <w:r>
              <w:rPr>
                <w:rFonts w:ascii="Calibri" w:hAnsi="Calibri" w:cs="Calibri"/>
                <w:spacing w:val="-4"/>
                <w:sz w:val="22"/>
                <w:szCs w:val="22"/>
                <w:vertAlign w:val="superscript"/>
              </w:rPr>
              <w:t>)</w:t>
            </w:r>
          </w:p>
          <w:p w:rsidR="009B577C" w:rsidRDefault="00A400AA">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9B577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B577C">
              <w:rPr>
                <w:rFonts w:ascii="Calibri" w:hAnsi="Calibri" w:cs="Calibri"/>
                <w:sz w:val="22"/>
                <w:szCs w:val="22"/>
              </w:rPr>
              <w:t xml:space="preserve">- essere </w:t>
            </w:r>
          </w:p>
          <w:p w:rsidR="009B577C" w:rsidRDefault="00A400AA">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9B577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B577C">
              <w:rPr>
                <w:rFonts w:ascii="Calibri" w:hAnsi="Calibri" w:cs="Calibri"/>
                <w:sz w:val="22"/>
                <w:szCs w:val="22"/>
              </w:rPr>
              <w:t xml:space="preserve">- non essere </w:t>
            </w:r>
          </w:p>
          <w:p w:rsidR="009B577C" w:rsidRDefault="009B577C">
            <w:pPr>
              <w:autoSpaceDE w:val="0"/>
              <w:autoSpaceDN w:val="0"/>
              <w:adjustRightInd w:val="0"/>
              <w:spacing w:before="40" w:after="40"/>
              <w:rPr>
                <w:rFonts w:ascii="Calibri" w:hAnsi="Calibri" w:cs="Calibri"/>
                <w:sz w:val="22"/>
                <w:szCs w:val="22"/>
              </w:rPr>
            </w:pPr>
            <w:r>
              <w:rPr>
                <w:rFonts w:ascii="Calibri" w:hAnsi="Calibri" w:cs="Calibri"/>
                <w:sz w:val="22"/>
                <w:szCs w:val="22"/>
              </w:rPr>
              <w:t>una micro, piccola o media impresa,  come definita dall’articolo 2 dell’allegato alla Raccomandazione della  Commissione europea 2003/361/CE del 6 maggio 2003 (</w:t>
            </w:r>
            <w:proofErr w:type="spellStart"/>
            <w:r>
              <w:rPr>
                <w:rFonts w:ascii="Calibri" w:hAnsi="Calibri" w:cs="Calibri"/>
                <w:sz w:val="22"/>
                <w:szCs w:val="22"/>
              </w:rPr>
              <w:t>G.U.U.E.</w:t>
            </w:r>
            <w:proofErr w:type="spellEnd"/>
            <w:r>
              <w:rPr>
                <w:rFonts w:ascii="Calibri" w:hAnsi="Calibri" w:cs="Calibri"/>
                <w:sz w:val="22"/>
                <w:szCs w:val="22"/>
              </w:rPr>
              <w:t xml:space="preserve"> n. L 124 del 20 maggio 2003) e all’articolo 2 del </w:t>
            </w:r>
            <w:proofErr w:type="spellStart"/>
            <w:r>
              <w:rPr>
                <w:rFonts w:ascii="Calibri" w:hAnsi="Calibri" w:cs="Calibri"/>
                <w:sz w:val="22"/>
                <w:szCs w:val="22"/>
              </w:rPr>
              <w:t>d.m.</w:t>
            </w:r>
            <w:proofErr w:type="spellEnd"/>
            <w:r>
              <w:rPr>
                <w:rFonts w:ascii="Calibri" w:hAnsi="Calibri" w:cs="Calibri"/>
                <w:sz w:val="22"/>
                <w:szCs w:val="22"/>
              </w:rPr>
              <w:t xml:space="preserve">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7"/>
            </w:r>
            <w:r>
              <w:rPr>
                <w:rFonts w:ascii="Calibri" w:hAnsi="Calibri" w:cs="Calibri"/>
                <w:bCs/>
                <w:sz w:val="22"/>
                <w:szCs w:val="22"/>
              </w:rPr>
              <w:t>)</w:t>
            </w:r>
          </w:p>
        </w:tc>
      </w:tr>
    </w:tbl>
    <w:p w:rsidR="009B577C" w:rsidRDefault="009B577C" w:rsidP="009B577C">
      <w:pPr>
        <w:ind w:left="284" w:hanging="284"/>
        <w:jc w:val="both"/>
        <w:rPr>
          <w:rFonts w:ascii="Calibri" w:hAnsi="Calibri" w:cs="Calibri"/>
          <w:sz w:val="22"/>
          <w:szCs w:val="22"/>
        </w:rPr>
      </w:pPr>
    </w:p>
    <w:p w:rsidR="000B569E" w:rsidRPr="0015076A" w:rsidRDefault="000B569E" w:rsidP="000B569E">
      <w:pPr>
        <w:ind w:left="284" w:hanging="284"/>
        <w:jc w:val="both"/>
        <w:rPr>
          <w:rFonts w:ascii="Calibri" w:hAnsi="Calibri" w:cs="Calibri"/>
          <w:sz w:val="22"/>
          <w:szCs w:val="22"/>
        </w:rPr>
      </w:pPr>
      <w:r w:rsidRPr="0015076A">
        <w:rPr>
          <w:rFonts w:ascii="Calibri" w:hAnsi="Calibri" w:cs="Calibri"/>
          <w:sz w:val="22"/>
          <w:szCs w:val="22"/>
        </w:rPr>
        <w:t>2)</w:t>
      </w:r>
      <w:r w:rsidRPr="0015076A">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0B569E" w:rsidRPr="0015076A" w:rsidRDefault="000B569E" w:rsidP="000B569E">
      <w:pPr>
        <w:ind w:left="567"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di non trovarsi in stato di fallimento, liquidazione coatta, concordato preventivo o procedimento in corso per la dichiarazione di una di tali situazioni;</w:t>
      </w:r>
    </w:p>
    <w:p w:rsidR="001F2246" w:rsidRPr="0015076A" w:rsidRDefault="001F2246" w:rsidP="001F2246">
      <w:pPr>
        <w:ind w:left="567"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w:t>
      </w:r>
      <w:r>
        <w:rPr>
          <w:rFonts w:ascii="Calibri" w:hAnsi="Calibri" w:cs="Calibri"/>
          <w:sz w:val="22"/>
          <w:szCs w:val="22"/>
        </w:rPr>
        <w:t xml:space="preserve">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8640"/>
      </w:tblGrid>
      <w:tr w:rsidR="001F2246" w:rsidRPr="0015076A" w:rsidTr="00411426">
        <w:trPr>
          <w:cantSplit/>
          <w:trHeight w:val="557"/>
        </w:trPr>
        <w:tc>
          <w:tcPr>
            <w:tcW w:w="513" w:type="dxa"/>
            <w:tcMar>
              <w:left w:w="0" w:type="dxa"/>
              <w:right w:w="0" w:type="dxa"/>
            </w:tcMar>
          </w:tcPr>
          <w:p w:rsidR="001F2246" w:rsidRPr="0015076A" w:rsidRDefault="001F2246" w:rsidP="00411426">
            <w:pPr>
              <w:spacing w:before="20" w:after="20"/>
              <w:rPr>
                <w:rFonts w:ascii="Calibri" w:hAnsi="Calibri" w:cs="Calibri"/>
                <w:sz w:val="22"/>
                <w:szCs w:val="22"/>
              </w:rPr>
            </w:pPr>
            <w:r w:rsidRPr="0015076A">
              <w:rPr>
                <w:rFonts w:ascii="Calibri" w:hAnsi="Calibri" w:cs="Calibri"/>
                <w:sz w:val="22"/>
                <w:szCs w:val="22"/>
              </w:rPr>
              <w:t>b</w:t>
            </w:r>
            <w:proofErr w:type="spellStart"/>
            <w:r w:rsidRPr="0015076A">
              <w:rPr>
                <w:rFonts w:ascii="Calibri" w:hAnsi="Calibri" w:cs="Calibri"/>
                <w:sz w:val="22"/>
                <w:szCs w:val="22"/>
              </w:rPr>
              <w:t>.</w:t>
            </w:r>
            <w:proofErr w:type="spellEnd"/>
            <w:r w:rsidRPr="0015076A">
              <w:rPr>
                <w:rFonts w:ascii="Calibri" w:hAnsi="Calibri" w:cs="Calibri"/>
                <w:sz w:val="22"/>
                <w:szCs w:val="22"/>
              </w:rPr>
              <w:t>1)</w:t>
            </w:r>
          </w:p>
        </w:tc>
        <w:tc>
          <w:tcPr>
            <w:tcW w:w="9000" w:type="dxa"/>
            <w:gridSpan w:val="2"/>
            <w:tcBorders>
              <w:left w:val="nil"/>
            </w:tcBorders>
            <w:vAlign w:val="center"/>
          </w:tcPr>
          <w:p w:rsidR="001F2246" w:rsidRPr="0015076A" w:rsidRDefault="001F2246" w:rsidP="00411426">
            <w:pPr>
              <w:spacing w:before="20" w:after="2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1F2246" w:rsidRPr="0015076A" w:rsidTr="00411426">
        <w:trPr>
          <w:cantSplit/>
        </w:trPr>
        <w:tc>
          <w:tcPr>
            <w:tcW w:w="513" w:type="dxa"/>
            <w:tcMar>
              <w:left w:w="0" w:type="dxa"/>
              <w:right w:w="0" w:type="dxa"/>
            </w:tcMar>
          </w:tcPr>
          <w:p w:rsidR="001F2246" w:rsidRPr="0015076A" w:rsidRDefault="001F2246" w:rsidP="00411426">
            <w:pPr>
              <w:spacing w:before="20" w:after="20"/>
              <w:rPr>
                <w:rFonts w:ascii="Calibri" w:hAnsi="Calibri" w:cs="Calibri"/>
                <w:sz w:val="22"/>
                <w:szCs w:val="22"/>
              </w:rPr>
            </w:pPr>
            <w:r w:rsidRPr="0015076A">
              <w:rPr>
                <w:rFonts w:ascii="Calibri" w:hAnsi="Calibri" w:cs="Calibri"/>
                <w:sz w:val="22"/>
                <w:szCs w:val="22"/>
              </w:rPr>
              <w:t>b</w:t>
            </w:r>
            <w:proofErr w:type="spellStart"/>
            <w:r w:rsidRPr="0015076A">
              <w:rPr>
                <w:rFonts w:ascii="Calibri" w:hAnsi="Calibri" w:cs="Calibri"/>
                <w:sz w:val="22"/>
                <w:szCs w:val="22"/>
              </w:rPr>
              <w:t>.</w:t>
            </w:r>
            <w:proofErr w:type="spellEnd"/>
            <w:r w:rsidRPr="0015076A">
              <w:rPr>
                <w:rFonts w:ascii="Calibri" w:hAnsi="Calibri" w:cs="Calibri"/>
                <w:sz w:val="22"/>
                <w:szCs w:val="22"/>
              </w:rPr>
              <w:t>2)</w:t>
            </w:r>
          </w:p>
        </w:tc>
        <w:tc>
          <w:tcPr>
            <w:tcW w:w="9000" w:type="dxa"/>
            <w:gridSpan w:val="2"/>
            <w:tcBorders>
              <w:left w:val="nil"/>
            </w:tcBorders>
          </w:tcPr>
          <w:p w:rsidR="001F2246" w:rsidRPr="0015076A" w:rsidRDefault="001F2246" w:rsidP="00411426">
            <w:pPr>
              <w:spacing w:before="20" w:after="20"/>
              <w:jc w:val="both"/>
              <w:rPr>
                <w:rFonts w:ascii="Calibri" w:hAnsi="Calibri" w:cs="Calibri"/>
                <w:sz w:val="22"/>
                <w:szCs w:val="22"/>
              </w:rPr>
            </w:pPr>
            <w:r w:rsidRPr="0015076A">
              <w:rPr>
                <w:rFonts w:ascii="Calibri" w:hAnsi="Calibri" w:cs="Calibri"/>
                <w:sz w:val="22"/>
                <w:szCs w:val="22"/>
              </w:rPr>
              <w:t>di tutti gli altri rappresentanti legali, soggetti con potere di rappresentanza o potere contrattuale, direttori tecnici e soci, elencati al precedente numero 1) e al successivo numero 6) della presente dichiarazione:</w:t>
            </w:r>
          </w:p>
        </w:tc>
      </w:tr>
      <w:tr w:rsidR="001F2246" w:rsidRPr="0015076A" w:rsidTr="00411426">
        <w:trPr>
          <w:cantSplit/>
          <w:trHeight w:val="557"/>
        </w:trPr>
        <w:tc>
          <w:tcPr>
            <w:tcW w:w="513" w:type="dxa"/>
            <w:tcMar>
              <w:left w:w="0" w:type="dxa"/>
              <w:right w:w="0" w:type="dxa"/>
            </w:tcMar>
          </w:tcPr>
          <w:p w:rsidR="001F2246" w:rsidRPr="0015076A" w:rsidRDefault="001F2246" w:rsidP="00411426">
            <w:pPr>
              <w:spacing w:before="20" w:after="20"/>
              <w:jc w:val="right"/>
              <w:rPr>
                <w:rFonts w:ascii="Calibri" w:hAnsi="Calibri" w:cs="Calibri"/>
                <w:sz w:val="22"/>
                <w:szCs w:val="22"/>
              </w:rPr>
            </w:pPr>
            <w:r w:rsidRPr="0015076A">
              <w:rPr>
                <w:rFonts w:ascii="Calibri" w:hAnsi="Calibri" w:cs="Calibri"/>
                <w:sz w:val="22"/>
                <w:szCs w:val="22"/>
                <w:vertAlign w:val="superscript"/>
              </w:rPr>
              <w:lastRenderedPageBreak/>
              <w:t>(</w:t>
            </w:r>
            <w:r w:rsidRPr="0015076A">
              <w:rPr>
                <w:rStyle w:val="Rimandonotadichiusura"/>
                <w:rFonts w:ascii="Calibri" w:hAnsi="Calibri" w:cs="Calibri"/>
                <w:sz w:val="22"/>
                <w:szCs w:val="22"/>
              </w:rPr>
              <w:endnoteReference w:id="8"/>
            </w:r>
            <w:r w:rsidRPr="0015076A">
              <w:rPr>
                <w:rFonts w:ascii="Calibri" w:hAnsi="Calibri" w:cs="Calibri"/>
                <w:sz w:val="22"/>
                <w:szCs w:val="22"/>
                <w:vertAlign w:val="superscript"/>
              </w:rPr>
              <w:t>)</w:t>
            </w:r>
          </w:p>
        </w:tc>
        <w:tc>
          <w:tcPr>
            <w:tcW w:w="360" w:type="dxa"/>
            <w:tcBorders>
              <w:left w:val="nil"/>
            </w:tcBorders>
            <w:shd w:val="clear" w:color="auto" w:fill="auto"/>
          </w:tcPr>
          <w:p w:rsidR="001F2246" w:rsidRPr="0015076A" w:rsidRDefault="00A400AA" w:rsidP="00411426">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1F2246"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1F2246" w:rsidRPr="0015076A" w:rsidRDefault="001F2246" w:rsidP="00411426">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1F2246" w:rsidRPr="0015076A" w:rsidTr="00411426">
        <w:trPr>
          <w:cantSplit/>
          <w:trHeight w:val="557"/>
        </w:trPr>
        <w:tc>
          <w:tcPr>
            <w:tcW w:w="513" w:type="dxa"/>
            <w:tcMar>
              <w:left w:w="0" w:type="dxa"/>
              <w:right w:w="0" w:type="dxa"/>
            </w:tcMar>
          </w:tcPr>
          <w:p w:rsidR="001F2246" w:rsidRPr="0015076A" w:rsidRDefault="001F2246" w:rsidP="00411426">
            <w:pPr>
              <w:spacing w:before="20" w:after="20"/>
              <w:rPr>
                <w:rFonts w:ascii="Calibri" w:hAnsi="Calibri" w:cs="Calibri"/>
                <w:sz w:val="22"/>
                <w:szCs w:val="22"/>
              </w:rPr>
            </w:pPr>
          </w:p>
        </w:tc>
        <w:tc>
          <w:tcPr>
            <w:tcW w:w="360" w:type="dxa"/>
            <w:tcBorders>
              <w:left w:val="nil"/>
            </w:tcBorders>
            <w:shd w:val="clear" w:color="auto" w:fill="auto"/>
          </w:tcPr>
          <w:p w:rsidR="001F2246" w:rsidRPr="0015076A" w:rsidRDefault="00A400AA" w:rsidP="00411426">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1F2246"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1F2246" w:rsidRPr="0015076A" w:rsidRDefault="001F2246" w:rsidP="00411426">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9"/>
            </w:r>
            <w:r w:rsidRPr="0015076A">
              <w:rPr>
                <w:rFonts w:ascii="Calibri" w:hAnsi="Calibri" w:cs="Calibri"/>
                <w:sz w:val="22"/>
                <w:szCs w:val="22"/>
                <w:vertAlign w:val="superscript"/>
              </w:rPr>
              <w:t>)</w:t>
            </w:r>
          </w:p>
        </w:tc>
      </w:tr>
    </w:tbl>
    <w:p w:rsidR="001F2246" w:rsidRPr="0015076A" w:rsidRDefault="001F2246" w:rsidP="001F2246">
      <w:pPr>
        <w:ind w:left="567" w:hanging="284"/>
        <w:jc w:val="both"/>
        <w:rPr>
          <w:rFonts w:ascii="Calibri" w:hAnsi="Calibri" w:cs="Calibri"/>
          <w:sz w:val="22"/>
          <w:szCs w:val="22"/>
          <w:vertAlign w:val="superscript"/>
        </w:rPr>
      </w:pPr>
      <w:r w:rsidRPr="0015076A">
        <w:rPr>
          <w:rFonts w:ascii="Calibri" w:hAnsi="Calibri" w:cs="Calibri"/>
          <w:sz w:val="22"/>
          <w:szCs w:val="22"/>
        </w:rPr>
        <w:t>c)</w:t>
      </w:r>
      <w:r w:rsidRPr="0015076A">
        <w:rPr>
          <w:rFonts w:ascii="Calibri" w:hAnsi="Calibri" w:cs="Calibri"/>
          <w:sz w:val="22"/>
          <w:szCs w:val="22"/>
        </w:rPr>
        <w:tab/>
        <w:t>che</w:t>
      </w:r>
      <w:r>
        <w:rPr>
          <w:rFonts w:ascii="Calibri" w:hAnsi="Calibri" w:cs="Calibri"/>
          <w:sz w:val="22"/>
          <w:szCs w:val="22"/>
        </w:rPr>
        <w:t xml:space="preserve">, fermo restando che ai fini della presente dichiarazione non rilevano provvedimenti </w:t>
      </w:r>
      <w:r w:rsidRPr="0015076A">
        <w:rPr>
          <w:rFonts w:ascii="Calibri" w:hAnsi="Calibri" w:cs="Calibri"/>
          <w:sz w:val="22"/>
          <w:szCs w:val="22"/>
        </w:rPr>
        <w:t>relativi a reati depenalizzati</w:t>
      </w:r>
      <w:r>
        <w:rPr>
          <w:rFonts w:ascii="Calibri" w:hAnsi="Calibri" w:cs="Calibri"/>
          <w:sz w:val="22"/>
          <w:szCs w:val="22"/>
        </w:rPr>
        <w:t xml:space="preserve"> o reati estinti, oggetto di</w:t>
      </w:r>
      <w:r w:rsidRPr="0015076A">
        <w:rPr>
          <w:rFonts w:ascii="Calibri" w:hAnsi="Calibri" w:cs="Calibri"/>
          <w:sz w:val="22"/>
          <w:szCs w:val="22"/>
        </w:rPr>
        <w:t xml:space="preserve"> riabilitazione</w:t>
      </w:r>
      <w:r>
        <w:rPr>
          <w:rFonts w:ascii="Calibri" w:hAnsi="Calibri" w:cs="Calibri"/>
          <w:sz w:val="22"/>
          <w:szCs w:val="22"/>
        </w:rPr>
        <w:t xml:space="preserve"> </w:t>
      </w:r>
      <w:r w:rsidRPr="0015076A">
        <w:rPr>
          <w:rFonts w:ascii="Calibri" w:hAnsi="Calibri" w:cs="Calibri"/>
          <w:sz w:val="22"/>
          <w:szCs w:val="22"/>
        </w:rPr>
        <w:t>o revoca della condanna in forza di provvedimento dell’autorità giudiziaria</w:t>
      </w:r>
      <w:r>
        <w:rPr>
          <w:rFonts w:ascii="Calibri" w:hAnsi="Calibri" w:cs="Calibri"/>
          <w:sz w:val="22"/>
          <w:szCs w:val="22"/>
        </w:rPr>
        <w:t>,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80"/>
        <w:gridCol w:w="8160"/>
      </w:tblGrid>
      <w:tr w:rsidR="001F2246" w:rsidRPr="0015076A" w:rsidTr="00411426">
        <w:trPr>
          <w:cantSplit/>
        </w:trPr>
        <w:tc>
          <w:tcPr>
            <w:tcW w:w="513" w:type="dxa"/>
            <w:tcMar>
              <w:left w:w="0" w:type="dxa"/>
              <w:right w:w="0" w:type="dxa"/>
            </w:tcMar>
          </w:tcPr>
          <w:p w:rsidR="001F2246" w:rsidRPr="0015076A" w:rsidRDefault="001F2246" w:rsidP="00411426">
            <w:pPr>
              <w:spacing w:before="20" w:after="20"/>
              <w:rPr>
                <w:rFonts w:ascii="Calibri" w:hAnsi="Calibri" w:cs="Calibri"/>
                <w:sz w:val="22"/>
                <w:szCs w:val="22"/>
              </w:rPr>
            </w:pPr>
            <w:r w:rsidRPr="0015076A">
              <w:rPr>
                <w:rFonts w:ascii="Calibri" w:hAnsi="Calibri" w:cs="Calibri"/>
                <w:sz w:val="22"/>
                <w:szCs w:val="22"/>
              </w:rPr>
              <w:t>c.1)</w:t>
            </w:r>
          </w:p>
        </w:tc>
        <w:tc>
          <w:tcPr>
            <w:tcW w:w="9000" w:type="dxa"/>
            <w:gridSpan w:val="3"/>
            <w:tcBorders>
              <w:left w:val="nil"/>
            </w:tcBorders>
          </w:tcPr>
          <w:p w:rsidR="001F2246" w:rsidRPr="0015076A" w:rsidRDefault="001F2246" w:rsidP="00411426">
            <w:pPr>
              <w:spacing w:before="20" w:after="20"/>
              <w:ind w:left="110" w:hanging="11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0"/>
            </w:r>
            <w:r w:rsidRPr="0015076A">
              <w:rPr>
                <w:rFonts w:ascii="Calibri" w:hAnsi="Calibri" w:cs="Calibri"/>
                <w:sz w:val="22"/>
                <w:szCs w:val="22"/>
                <w:vertAlign w:val="superscript"/>
              </w:rPr>
              <w:t>)</w:t>
            </w:r>
          </w:p>
        </w:tc>
      </w:tr>
      <w:tr w:rsidR="001F2246" w:rsidRPr="0015076A" w:rsidTr="00411426">
        <w:trPr>
          <w:cantSplit/>
          <w:trHeight w:val="557"/>
        </w:trPr>
        <w:tc>
          <w:tcPr>
            <w:tcW w:w="513" w:type="dxa"/>
            <w:tcMar>
              <w:left w:w="0" w:type="dxa"/>
              <w:right w:w="0" w:type="dxa"/>
            </w:tcMar>
          </w:tcPr>
          <w:p w:rsidR="001F2246" w:rsidRPr="0015076A" w:rsidRDefault="001F2246" w:rsidP="00411426">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1"/>
            </w:r>
            <w:r w:rsidRPr="0015076A">
              <w:rPr>
                <w:rFonts w:ascii="Calibri" w:hAnsi="Calibri" w:cs="Calibri"/>
                <w:sz w:val="22"/>
                <w:szCs w:val="22"/>
                <w:vertAlign w:val="superscript"/>
              </w:rPr>
              <w:t>)</w:t>
            </w:r>
          </w:p>
        </w:tc>
        <w:tc>
          <w:tcPr>
            <w:tcW w:w="360" w:type="dxa"/>
            <w:tcBorders>
              <w:left w:val="nil"/>
            </w:tcBorders>
          </w:tcPr>
          <w:p w:rsidR="001F2246" w:rsidRPr="0015076A" w:rsidRDefault="00A400AA" w:rsidP="00411426">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1F2246"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1F2246" w:rsidRPr="0015076A" w:rsidRDefault="001F2246" w:rsidP="00411426">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1F2246" w:rsidRPr="0015076A" w:rsidTr="00411426">
        <w:trPr>
          <w:cantSplit/>
        </w:trPr>
        <w:tc>
          <w:tcPr>
            <w:tcW w:w="513" w:type="dxa"/>
            <w:vMerge w:val="restart"/>
            <w:tcMar>
              <w:left w:w="0" w:type="dxa"/>
              <w:right w:w="0" w:type="dxa"/>
            </w:tcMar>
          </w:tcPr>
          <w:p w:rsidR="001F2246" w:rsidRPr="0015076A" w:rsidRDefault="001F2246" w:rsidP="00411426">
            <w:pPr>
              <w:spacing w:before="20" w:after="20"/>
              <w:rPr>
                <w:rFonts w:ascii="Calibri" w:hAnsi="Calibri" w:cs="Calibri"/>
                <w:sz w:val="22"/>
                <w:szCs w:val="22"/>
              </w:rPr>
            </w:pPr>
          </w:p>
        </w:tc>
        <w:tc>
          <w:tcPr>
            <w:tcW w:w="360" w:type="dxa"/>
            <w:vMerge w:val="restart"/>
            <w:tcBorders>
              <w:left w:val="nil"/>
            </w:tcBorders>
          </w:tcPr>
          <w:p w:rsidR="001F2246" w:rsidRPr="0015076A" w:rsidRDefault="00A400AA" w:rsidP="00411426">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1F2246"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1F2246" w:rsidRPr="0015076A" w:rsidRDefault="001F2246" w:rsidP="00411426">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r>
      <w:tr w:rsidR="001F2246" w:rsidRPr="0015076A" w:rsidTr="00411426">
        <w:trPr>
          <w:cantSplit/>
        </w:trPr>
        <w:tc>
          <w:tcPr>
            <w:tcW w:w="513" w:type="dxa"/>
            <w:vMerge/>
            <w:tcMar>
              <w:left w:w="0" w:type="dxa"/>
              <w:right w:w="0" w:type="dxa"/>
            </w:tcMar>
          </w:tcPr>
          <w:p w:rsidR="001F2246" w:rsidRPr="0015076A" w:rsidRDefault="001F2246" w:rsidP="00411426">
            <w:pPr>
              <w:spacing w:before="20" w:after="20"/>
              <w:rPr>
                <w:rFonts w:ascii="Calibri" w:hAnsi="Calibri" w:cs="Calibri"/>
                <w:sz w:val="22"/>
                <w:szCs w:val="22"/>
              </w:rPr>
            </w:pPr>
          </w:p>
        </w:tc>
        <w:tc>
          <w:tcPr>
            <w:tcW w:w="360" w:type="dxa"/>
            <w:vMerge/>
            <w:tcBorders>
              <w:left w:val="nil"/>
            </w:tcBorders>
          </w:tcPr>
          <w:p w:rsidR="001F2246" w:rsidRPr="0015076A" w:rsidRDefault="001F2246" w:rsidP="00411426">
            <w:pPr>
              <w:spacing w:before="20" w:after="20"/>
              <w:jc w:val="both"/>
              <w:rPr>
                <w:rFonts w:ascii="Calibri" w:hAnsi="Calibri" w:cs="Calibri"/>
                <w:sz w:val="22"/>
                <w:szCs w:val="22"/>
              </w:rPr>
            </w:pPr>
          </w:p>
        </w:tc>
        <w:tc>
          <w:tcPr>
            <w:tcW w:w="480" w:type="dxa"/>
            <w:tcBorders>
              <w:left w:val="nil"/>
            </w:tcBorders>
          </w:tcPr>
          <w:p w:rsidR="001F2246" w:rsidRPr="00A73503" w:rsidRDefault="00A400AA" w:rsidP="00411426">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1F2246"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1F2246" w:rsidRPr="0015076A" w:rsidRDefault="001F2246" w:rsidP="00411426">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1F2246" w:rsidRPr="0015076A" w:rsidTr="00411426">
        <w:trPr>
          <w:cantSplit/>
        </w:trPr>
        <w:tc>
          <w:tcPr>
            <w:tcW w:w="513" w:type="dxa"/>
            <w:vMerge/>
            <w:tcMar>
              <w:left w:w="0" w:type="dxa"/>
              <w:right w:w="0" w:type="dxa"/>
            </w:tcMar>
          </w:tcPr>
          <w:p w:rsidR="001F2246" w:rsidRPr="0015076A" w:rsidRDefault="001F2246" w:rsidP="00411426">
            <w:pPr>
              <w:spacing w:before="20" w:after="20"/>
              <w:rPr>
                <w:rFonts w:ascii="Calibri" w:hAnsi="Calibri" w:cs="Calibri"/>
                <w:sz w:val="22"/>
                <w:szCs w:val="22"/>
              </w:rPr>
            </w:pPr>
          </w:p>
        </w:tc>
        <w:tc>
          <w:tcPr>
            <w:tcW w:w="360" w:type="dxa"/>
            <w:vMerge/>
            <w:tcBorders>
              <w:left w:val="nil"/>
            </w:tcBorders>
          </w:tcPr>
          <w:p w:rsidR="001F2246" w:rsidRPr="0015076A" w:rsidRDefault="001F2246" w:rsidP="00411426">
            <w:pPr>
              <w:spacing w:before="20" w:after="20"/>
              <w:jc w:val="both"/>
              <w:rPr>
                <w:rFonts w:ascii="Calibri" w:hAnsi="Calibri" w:cs="Calibri"/>
                <w:sz w:val="22"/>
                <w:szCs w:val="22"/>
              </w:rPr>
            </w:pPr>
          </w:p>
        </w:tc>
        <w:tc>
          <w:tcPr>
            <w:tcW w:w="480" w:type="dxa"/>
            <w:tcBorders>
              <w:left w:val="nil"/>
            </w:tcBorders>
          </w:tcPr>
          <w:p w:rsidR="001F2246" w:rsidRPr="00A73503" w:rsidRDefault="00A400AA" w:rsidP="00411426">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1F2246"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1F2246" w:rsidRPr="0015076A" w:rsidRDefault="001F2246" w:rsidP="00411426">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1F2246" w:rsidRPr="0015076A" w:rsidTr="00411426">
        <w:trPr>
          <w:cantSplit/>
        </w:trPr>
        <w:tc>
          <w:tcPr>
            <w:tcW w:w="513" w:type="dxa"/>
            <w:vMerge/>
            <w:tcMar>
              <w:left w:w="0" w:type="dxa"/>
              <w:right w:w="0" w:type="dxa"/>
            </w:tcMar>
          </w:tcPr>
          <w:p w:rsidR="001F2246" w:rsidRPr="0015076A" w:rsidRDefault="001F2246" w:rsidP="00411426">
            <w:pPr>
              <w:spacing w:before="20" w:after="20"/>
              <w:rPr>
                <w:rFonts w:ascii="Calibri" w:hAnsi="Calibri" w:cs="Calibri"/>
                <w:sz w:val="22"/>
                <w:szCs w:val="22"/>
              </w:rPr>
            </w:pPr>
          </w:p>
        </w:tc>
        <w:tc>
          <w:tcPr>
            <w:tcW w:w="360" w:type="dxa"/>
            <w:vMerge/>
            <w:tcBorders>
              <w:left w:val="nil"/>
            </w:tcBorders>
          </w:tcPr>
          <w:p w:rsidR="001F2246" w:rsidRPr="0015076A" w:rsidRDefault="001F2246" w:rsidP="00411426">
            <w:pPr>
              <w:spacing w:before="20" w:after="20"/>
              <w:jc w:val="both"/>
              <w:rPr>
                <w:rFonts w:ascii="Calibri" w:hAnsi="Calibri" w:cs="Calibri"/>
                <w:sz w:val="22"/>
                <w:szCs w:val="22"/>
              </w:rPr>
            </w:pPr>
          </w:p>
        </w:tc>
        <w:tc>
          <w:tcPr>
            <w:tcW w:w="480" w:type="dxa"/>
            <w:tcBorders>
              <w:left w:val="nil"/>
            </w:tcBorders>
          </w:tcPr>
          <w:p w:rsidR="001F2246" w:rsidRPr="00A73503" w:rsidRDefault="00A400AA" w:rsidP="00411426">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1F2246"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1F2246" w:rsidRPr="0015076A" w:rsidRDefault="001F2246" w:rsidP="00411426">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1F2246" w:rsidRPr="0015076A" w:rsidTr="00411426">
        <w:trPr>
          <w:cantSplit/>
        </w:trPr>
        <w:tc>
          <w:tcPr>
            <w:tcW w:w="513" w:type="dxa"/>
            <w:tcMar>
              <w:left w:w="0" w:type="dxa"/>
              <w:right w:w="0" w:type="dxa"/>
            </w:tcMar>
          </w:tcPr>
          <w:p w:rsidR="001F2246" w:rsidRPr="0015076A" w:rsidRDefault="001F2246" w:rsidP="00411426">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rsidR="001F2246" w:rsidRPr="0015076A" w:rsidRDefault="001F2246" w:rsidP="00411426">
            <w:pPr>
              <w:spacing w:before="20" w:after="20"/>
              <w:jc w:val="both"/>
              <w:rPr>
                <w:rFonts w:ascii="Calibri" w:hAnsi="Calibri" w:cs="Calibri"/>
                <w:sz w:val="22"/>
                <w:szCs w:val="22"/>
              </w:rPr>
            </w:pPr>
            <w:r w:rsidRPr="0015076A">
              <w:rPr>
                <w:rFonts w:ascii="Calibri" w:hAnsi="Calibri" w:cs="Calibri"/>
                <w:sz w:val="22"/>
                <w:szCs w:val="22"/>
              </w:rPr>
              <w:t>di tutti gli altri rappresentanti legali, soggetti con potere di rappresentanza o potere contrattuale, direttori tecnici e soci, elencati al precedente numero 1) e al successivo numero 6) della presente dichiarazione:</w:t>
            </w:r>
          </w:p>
        </w:tc>
      </w:tr>
      <w:tr w:rsidR="001F2246" w:rsidRPr="0015076A" w:rsidTr="00411426">
        <w:trPr>
          <w:cantSplit/>
          <w:trHeight w:val="557"/>
        </w:trPr>
        <w:tc>
          <w:tcPr>
            <w:tcW w:w="513" w:type="dxa"/>
            <w:tcMar>
              <w:left w:w="0" w:type="dxa"/>
              <w:right w:w="0" w:type="dxa"/>
            </w:tcMar>
          </w:tcPr>
          <w:p w:rsidR="001F2246" w:rsidRPr="0015076A" w:rsidRDefault="001F2246" w:rsidP="00411426">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c>
          <w:tcPr>
            <w:tcW w:w="360" w:type="dxa"/>
            <w:tcBorders>
              <w:left w:val="nil"/>
            </w:tcBorders>
            <w:shd w:val="clear" w:color="auto" w:fill="auto"/>
          </w:tcPr>
          <w:p w:rsidR="001F2246" w:rsidRPr="0015076A" w:rsidRDefault="00A400AA" w:rsidP="00411426">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1F2246"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1F2246" w:rsidRPr="0015076A" w:rsidRDefault="001F2246" w:rsidP="00411426">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1F2246" w:rsidRPr="0015076A" w:rsidTr="00411426">
        <w:trPr>
          <w:cantSplit/>
          <w:trHeight w:val="557"/>
        </w:trPr>
        <w:tc>
          <w:tcPr>
            <w:tcW w:w="513" w:type="dxa"/>
            <w:tcMar>
              <w:left w:w="0" w:type="dxa"/>
              <w:right w:w="0" w:type="dxa"/>
            </w:tcMar>
          </w:tcPr>
          <w:p w:rsidR="001F2246" w:rsidRPr="0015076A" w:rsidRDefault="001F2246" w:rsidP="00411426">
            <w:pPr>
              <w:spacing w:before="20" w:after="20"/>
              <w:rPr>
                <w:rFonts w:ascii="Calibri" w:hAnsi="Calibri" w:cs="Calibri"/>
                <w:sz w:val="22"/>
                <w:szCs w:val="22"/>
              </w:rPr>
            </w:pPr>
          </w:p>
        </w:tc>
        <w:tc>
          <w:tcPr>
            <w:tcW w:w="360" w:type="dxa"/>
            <w:tcBorders>
              <w:left w:val="nil"/>
            </w:tcBorders>
            <w:shd w:val="clear" w:color="auto" w:fill="auto"/>
          </w:tcPr>
          <w:p w:rsidR="001F2246" w:rsidRPr="0015076A" w:rsidRDefault="00A400AA" w:rsidP="00411426">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1F2246"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1F2246" w:rsidRPr="0015076A" w:rsidRDefault="001F2246" w:rsidP="00411426">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r>
    </w:tbl>
    <w:p w:rsidR="00F42091" w:rsidRDefault="00F42091" w:rsidP="00F42091">
      <w:pPr>
        <w:widowControl w:val="0"/>
        <w:ind w:left="568" w:hanging="284"/>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5"/>
      </w:r>
      <w:r>
        <w:rPr>
          <w:rFonts w:ascii="Calibri" w:hAnsi="Calibri" w:cs="Calibri"/>
          <w:sz w:val="22"/>
          <w:szCs w:val="22"/>
          <w:vertAlign w:val="superscript"/>
        </w:rPr>
        <w:t>)</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rsidR="00793B0A" w:rsidRPr="0015076A" w:rsidRDefault="00793B0A" w:rsidP="00793B0A">
      <w:pPr>
        <w:widowControl w:val="0"/>
        <w:ind w:left="568" w:hanging="284"/>
        <w:jc w:val="both"/>
        <w:rPr>
          <w:rFonts w:ascii="Calibri" w:hAnsi="Calibri" w:cs="Calibri"/>
          <w:sz w:val="22"/>
          <w:szCs w:val="22"/>
        </w:rPr>
      </w:pPr>
      <w:r w:rsidRPr="0015076A">
        <w:rPr>
          <w:rFonts w:ascii="Calibri" w:hAnsi="Calibri" w:cs="Calibri"/>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A400AA"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0B569E" w:rsidRPr="0015076A" w:rsidTr="00A732AF">
        <w:trPr>
          <w:cantSplit/>
        </w:trPr>
        <w:tc>
          <w:tcPr>
            <w:tcW w:w="289" w:type="dxa"/>
            <w:tcMar>
              <w:left w:w="0" w:type="dxa"/>
              <w:right w:w="0" w:type="dxa"/>
            </w:tcMar>
          </w:tcPr>
          <w:p w:rsidR="000B569E" w:rsidRPr="0015076A" w:rsidRDefault="00A400AA" w:rsidP="00A732AF">
            <w:pPr>
              <w:spacing w:before="40" w:after="40"/>
              <w:jc w:val="both"/>
              <w:rPr>
                <w:rFonts w:ascii="Calibri" w:hAnsi="Calibri" w:cs="Calibri"/>
                <w:sz w:val="22"/>
                <w:szCs w:val="22"/>
              </w:rPr>
            </w:pPr>
            <w:r w:rsidRPr="0015076A">
              <w:rPr>
                <w:rFonts w:ascii="Calibri" w:hAnsi="Calibri" w:cs="Calibri"/>
                <w:sz w:val="22"/>
                <w:szCs w:val="22"/>
              </w:rPr>
              <w:lastRenderedPageBreak/>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0B569E"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8"/>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A400AA"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0B569E" w:rsidRPr="0015076A" w:rsidTr="00A732AF">
        <w:trPr>
          <w:cantSplit/>
        </w:trPr>
        <w:tc>
          <w:tcPr>
            <w:tcW w:w="289" w:type="dxa"/>
            <w:tcMar>
              <w:left w:w="0" w:type="dxa"/>
              <w:right w:w="0" w:type="dxa"/>
            </w:tcMar>
          </w:tcPr>
          <w:p w:rsidR="000B569E" w:rsidRPr="0015076A" w:rsidRDefault="00A400AA"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0B569E" w:rsidRPr="0015076A" w:rsidTr="00A732AF">
        <w:trPr>
          <w:cantSplit/>
        </w:trPr>
        <w:tc>
          <w:tcPr>
            <w:tcW w:w="289" w:type="dxa"/>
            <w:tcMar>
              <w:left w:w="0" w:type="dxa"/>
              <w:right w:w="0" w:type="dxa"/>
            </w:tcMar>
          </w:tcPr>
          <w:p w:rsidR="000B569E" w:rsidRPr="0015076A" w:rsidRDefault="00A400AA"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0B569E" w:rsidRPr="0015076A" w:rsidTr="00A732AF">
        <w:trPr>
          <w:cantSplit/>
        </w:trPr>
        <w:tc>
          <w:tcPr>
            <w:tcW w:w="289" w:type="dxa"/>
            <w:tcMar>
              <w:left w:w="0" w:type="dxa"/>
              <w:right w:w="0" w:type="dxa"/>
            </w:tcMar>
          </w:tcPr>
          <w:p w:rsidR="000B569E" w:rsidRPr="0015076A" w:rsidRDefault="00A400AA"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n)</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A400AA"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0B569E" w:rsidRPr="0015076A" w:rsidTr="00A732AF">
        <w:trPr>
          <w:cantSplit/>
        </w:trPr>
        <w:tc>
          <w:tcPr>
            <w:tcW w:w="289" w:type="dxa"/>
            <w:tcMar>
              <w:left w:w="0" w:type="dxa"/>
              <w:right w:w="0" w:type="dxa"/>
            </w:tcMar>
          </w:tcPr>
          <w:p w:rsidR="000B569E" w:rsidRPr="0015076A" w:rsidRDefault="00A400AA"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0B569E" w:rsidRPr="0015076A" w:rsidRDefault="000B569E" w:rsidP="000B569E">
      <w:pPr>
        <w:ind w:left="567" w:hanging="284"/>
        <w:jc w:val="both"/>
        <w:rPr>
          <w:rFonts w:ascii="Calibri" w:hAnsi="Calibri" w:cs="Calibri"/>
          <w:sz w:val="22"/>
          <w:szCs w:val="22"/>
          <w:vertAlign w:val="superscript"/>
        </w:rPr>
      </w:pPr>
      <w:r w:rsidRPr="0015076A">
        <w:rPr>
          <w:rFonts w:ascii="Calibri" w:hAnsi="Calibri" w:cs="Calibri"/>
          <w:sz w:val="22"/>
          <w:szCs w:val="22"/>
        </w:rPr>
        <w:t>o)</w:t>
      </w:r>
      <w:r w:rsidRPr="0015076A">
        <w:rPr>
          <w:rFonts w:ascii="Calibri" w:hAnsi="Calibri" w:cs="Calibri"/>
          <w:sz w:val="22"/>
          <w:szCs w:val="22"/>
        </w:rPr>
        <w:tab/>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t>o.1)</w:t>
            </w:r>
          </w:p>
        </w:tc>
        <w:tc>
          <w:tcPr>
            <w:tcW w:w="9000" w:type="dxa"/>
            <w:gridSpan w:val="4"/>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9"/>
            </w:r>
            <w:r w:rsidRPr="0015076A">
              <w:rPr>
                <w:rFonts w:ascii="Calibri" w:hAnsi="Calibri" w:cs="Calibri"/>
                <w:sz w:val="22"/>
                <w:szCs w:val="22"/>
                <w:vertAlign w:val="superscript"/>
              </w:rPr>
              <w:t>)</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A400AA"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A400AA"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w:t>
            </w:r>
          </w:p>
        </w:tc>
      </w:tr>
      <w:tr w:rsidR="000B569E" w:rsidRPr="0015076A" w:rsidTr="00A732AF">
        <w:trPr>
          <w:cantSplit/>
        </w:trPr>
        <w:tc>
          <w:tcPr>
            <w:tcW w:w="513" w:type="dxa"/>
            <w:vMerge w:val="restart"/>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val="restart"/>
            <w:tcBorders>
              <w:left w:val="nil"/>
            </w:tcBorders>
          </w:tcPr>
          <w:p w:rsidR="000B569E" w:rsidRPr="0015076A" w:rsidRDefault="000B569E" w:rsidP="00A732AF">
            <w:pPr>
              <w:spacing w:before="20" w:after="20"/>
              <w:jc w:val="both"/>
              <w:rPr>
                <w:rFonts w:ascii="Calibri" w:hAnsi="Calibri" w:cs="Calibri"/>
                <w:sz w:val="22"/>
                <w:szCs w:val="22"/>
              </w:rPr>
            </w:pPr>
          </w:p>
        </w:tc>
        <w:tc>
          <w:tcPr>
            <w:tcW w:w="403" w:type="dxa"/>
            <w:tcBorders>
              <w:left w:val="nil"/>
            </w:tcBorders>
          </w:tcPr>
          <w:p w:rsidR="000B569E" w:rsidRPr="0015076A" w:rsidRDefault="00A400AA"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03" w:type="dxa"/>
            <w:tcBorders>
              <w:left w:val="nil"/>
            </w:tcBorders>
          </w:tcPr>
          <w:p w:rsidR="000B569E" w:rsidRPr="0015076A" w:rsidRDefault="00A400AA"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0B569E" w:rsidRPr="0015076A" w:rsidTr="00A732AF">
        <w:trPr>
          <w:cantSplit/>
          <w:trHeight w:val="383"/>
        </w:trPr>
        <w:tc>
          <w:tcPr>
            <w:tcW w:w="513" w:type="dxa"/>
            <w:vMerge w:val="restart"/>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val="restart"/>
            <w:tcBorders>
              <w:left w:val="nil"/>
            </w:tcBorders>
          </w:tcPr>
          <w:p w:rsidR="000B569E" w:rsidRPr="0015076A" w:rsidRDefault="00A400AA"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c>
      </w:tr>
      <w:tr w:rsidR="000B569E" w:rsidRPr="0015076A" w:rsidTr="00A732AF">
        <w:trPr>
          <w:cantSplit/>
          <w:trHeight w:val="863"/>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8640" w:type="dxa"/>
            <w:gridSpan w:val="3"/>
            <w:tcBorders>
              <w:left w:val="nil"/>
            </w:tcBorders>
          </w:tcPr>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spacing w:before="20" w:after="20"/>
              <w:ind w:left="110" w:hanging="110"/>
              <w:jc w:val="both"/>
              <w:rPr>
                <w:rFonts w:ascii="Calibri" w:hAnsi="Calibri" w:cs="Calibri"/>
                <w:sz w:val="22"/>
                <w:szCs w:val="22"/>
              </w:rPr>
            </w:pP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8640" w:type="dxa"/>
            <w:gridSpan w:val="3"/>
            <w:tcBorders>
              <w:left w:val="nil"/>
            </w:tcBorders>
          </w:tcPr>
          <w:p w:rsidR="000B569E" w:rsidRPr="0015076A" w:rsidRDefault="000B569E" w:rsidP="00A732AF">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80" w:type="dxa"/>
            <w:gridSpan w:val="2"/>
            <w:tcBorders>
              <w:left w:val="nil"/>
            </w:tcBorders>
          </w:tcPr>
          <w:p w:rsidR="000B569E" w:rsidRPr="0015076A" w:rsidRDefault="00A400AA"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80" w:type="dxa"/>
            <w:gridSpan w:val="2"/>
            <w:tcBorders>
              <w:left w:val="nil"/>
            </w:tcBorders>
          </w:tcPr>
          <w:p w:rsidR="000B569E" w:rsidRPr="0015076A" w:rsidRDefault="00A400AA"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t>o.2)</w:t>
            </w:r>
          </w:p>
        </w:tc>
        <w:tc>
          <w:tcPr>
            <w:tcW w:w="9000" w:type="dxa"/>
            <w:gridSpan w:val="4"/>
            <w:tcBorders>
              <w:left w:val="nil"/>
            </w:tcBorders>
          </w:tcPr>
          <w:p w:rsidR="000B569E" w:rsidRPr="0015076A" w:rsidRDefault="000B569E" w:rsidP="00A732AF">
            <w:pPr>
              <w:spacing w:before="20" w:after="20"/>
              <w:jc w:val="both"/>
              <w:rPr>
                <w:rFonts w:ascii="Calibri" w:hAnsi="Calibri" w:cs="Calibri"/>
                <w:sz w:val="22"/>
                <w:szCs w:val="22"/>
              </w:rPr>
            </w:pPr>
            <w:r w:rsidRPr="0015076A">
              <w:rPr>
                <w:rFonts w:ascii="Calibri" w:hAnsi="Calibri" w:cs="Calibri"/>
                <w:sz w:val="22"/>
                <w:szCs w:val="22"/>
              </w:rPr>
              <w:t>tutti gli altri rappresentanti legali, soggetti con potere di rappresentanza o potere contrattuale,  direttori tecnici e soci, elencati al precedente numero 1) e al successivo numero 6)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jc w:val="right"/>
              <w:rPr>
                <w:rFonts w:ascii="Calibri" w:hAnsi="Calibri" w:cs="Calibri"/>
                <w:sz w:val="22"/>
                <w:szCs w:val="22"/>
              </w:rPr>
            </w:pPr>
          </w:p>
        </w:tc>
        <w:tc>
          <w:tcPr>
            <w:tcW w:w="360" w:type="dxa"/>
            <w:tcBorders>
              <w:left w:val="nil"/>
            </w:tcBorders>
            <w:shd w:val="clear" w:color="auto" w:fill="auto"/>
          </w:tcPr>
          <w:p w:rsidR="000B569E" w:rsidRPr="0015076A" w:rsidRDefault="00A400AA" w:rsidP="00A732AF">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A400AA"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c>
      </w:tr>
    </w:tbl>
    <w:p w:rsidR="000B569E" w:rsidRPr="0015076A" w:rsidRDefault="000B569E" w:rsidP="000B569E">
      <w:pPr>
        <w:ind w:left="567" w:hanging="284"/>
        <w:jc w:val="both"/>
        <w:rPr>
          <w:rFonts w:ascii="Calibri" w:hAnsi="Calibri" w:cs="Calibri"/>
          <w:sz w:val="22"/>
          <w:szCs w:val="22"/>
        </w:rPr>
      </w:pPr>
      <w:r w:rsidRPr="0015076A">
        <w:rPr>
          <w:rFonts w:ascii="Calibri" w:hAnsi="Calibri" w:cs="Calibri"/>
          <w:sz w:val="22"/>
          <w:szCs w:val="22"/>
        </w:rPr>
        <w:t>p)</w:t>
      </w:r>
      <w:r w:rsidRPr="0015076A">
        <w:rPr>
          <w:rFonts w:ascii="Calibri" w:hAnsi="Calibri" w:cs="Calibri"/>
          <w:sz w:val="22"/>
          <w:szCs w:val="22"/>
        </w:rPr>
        <w:tab/>
        <w:t>di aver formulato l’offerta autonomamente e:</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A400AA"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0B569E" w:rsidRPr="0015076A" w:rsidTr="00A732AF">
        <w:trPr>
          <w:cantSplit/>
        </w:trPr>
        <w:tc>
          <w:tcPr>
            <w:tcW w:w="289" w:type="dxa"/>
            <w:tcMar>
              <w:left w:w="0" w:type="dxa"/>
              <w:right w:w="0" w:type="dxa"/>
            </w:tcMar>
          </w:tcPr>
          <w:p w:rsidR="000B569E" w:rsidRPr="0015076A" w:rsidRDefault="00A400AA"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0B569E" w:rsidRPr="0015076A" w:rsidTr="00A732AF">
        <w:trPr>
          <w:cantSplit/>
        </w:trPr>
        <w:tc>
          <w:tcPr>
            <w:tcW w:w="289" w:type="dxa"/>
            <w:tcMar>
              <w:left w:w="0" w:type="dxa"/>
              <w:right w:w="0" w:type="dxa"/>
            </w:tcMar>
          </w:tcPr>
          <w:p w:rsidR="000B569E" w:rsidRPr="0015076A" w:rsidRDefault="00A400AA"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p>
        </w:tc>
        <w:tc>
          <w:tcPr>
            <w:tcW w:w="9093" w:type="dxa"/>
            <w:tcBorders>
              <w:left w:val="nil"/>
              <w:bottom w:val="single" w:sz="4" w:space="0" w:color="auto"/>
            </w:tcBorders>
          </w:tcPr>
          <w:p w:rsidR="000B569E" w:rsidRPr="0015076A" w:rsidRDefault="000B569E" w:rsidP="00A732AF">
            <w:pPr>
              <w:spacing w:before="40" w:after="40"/>
              <w:ind w:left="110" w:hanging="110"/>
              <w:jc w:val="both"/>
              <w:rPr>
                <w:rFonts w:ascii="Calibri" w:hAnsi="Calibri" w:cs="Calibri"/>
                <w:sz w:val="22"/>
                <w:szCs w:val="22"/>
              </w:rPr>
            </w:pP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0B569E" w:rsidRPr="0015076A" w:rsidRDefault="000B569E" w:rsidP="00A732AF">
            <w:pPr>
              <w:spacing w:before="40" w:after="40"/>
              <w:ind w:left="110" w:hanging="110"/>
              <w:jc w:val="both"/>
              <w:rPr>
                <w:rFonts w:ascii="Calibri" w:hAnsi="Calibri" w:cs="Calibri"/>
                <w:sz w:val="22"/>
                <w:szCs w:val="22"/>
              </w:rPr>
            </w:pPr>
          </w:p>
        </w:tc>
      </w:tr>
    </w:tbl>
    <w:p w:rsidR="000B569E" w:rsidRPr="0015076A" w:rsidRDefault="000B569E" w:rsidP="000B569E">
      <w:pPr>
        <w:pStyle w:val="regolamento"/>
        <w:widowControl/>
        <w:tabs>
          <w:tab w:val="clear" w:pos="-2127"/>
        </w:tabs>
        <w:rPr>
          <w:rFonts w:ascii="Calibri" w:hAnsi="Calibri" w:cs="Calibri"/>
          <w:sz w:val="22"/>
          <w:szCs w:val="22"/>
        </w:rPr>
      </w:pPr>
    </w:p>
    <w:p w:rsidR="000B569E" w:rsidRPr="0015076A" w:rsidRDefault="000B569E" w:rsidP="000B569E">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5"/>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0B569E" w:rsidRPr="0015076A" w:rsidTr="00A732AF">
        <w:trPr>
          <w:cantSplit/>
          <w:trHeight w:val="557"/>
        </w:trPr>
        <w:tc>
          <w:tcPr>
            <w:tcW w:w="349" w:type="dxa"/>
            <w:tcMar>
              <w:left w:w="0" w:type="dxa"/>
              <w:right w:w="0" w:type="dxa"/>
            </w:tcMar>
          </w:tcPr>
          <w:p w:rsidR="000B569E" w:rsidRPr="0015076A" w:rsidRDefault="00A400AA"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1" w:name="Controllo5"/>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1"/>
          </w:p>
        </w:tc>
        <w:tc>
          <w:tcPr>
            <w:tcW w:w="9330" w:type="dxa"/>
            <w:tcBorders>
              <w:left w:val="nil"/>
            </w:tcBorders>
            <w:vAlign w:val="center"/>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0B569E" w:rsidRPr="0015076A" w:rsidTr="00A732AF">
        <w:trPr>
          <w:cantSplit/>
        </w:trPr>
        <w:tc>
          <w:tcPr>
            <w:tcW w:w="349" w:type="dxa"/>
            <w:tcMar>
              <w:left w:w="0" w:type="dxa"/>
              <w:right w:w="0" w:type="dxa"/>
            </w:tcMar>
          </w:tcPr>
          <w:p w:rsidR="000B569E" w:rsidRPr="0015076A" w:rsidRDefault="00A400AA"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2" w:name="Controllo6"/>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2"/>
          </w:p>
        </w:tc>
        <w:tc>
          <w:tcPr>
            <w:tcW w:w="9330" w:type="dxa"/>
            <w:tcBorders>
              <w:left w:val="nil"/>
            </w:tcBorders>
          </w:tcPr>
          <w:p w:rsidR="000B569E"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p w:rsidR="00016156" w:rsidRPr="0015076A" w:rsidRDefault="00016156" w:rsidP="00A732AF">
            <w:pPr>
              <w:spacing w:before="20" w:after="20"/>
              <w:ind w:left="110" w:hanging="110"/>
              <w:jc w:val="both"/>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6"/>
            </w:r>
            <w:r w:rsidRPr="0015076A">
              <w:rPr>
                <w:rFonts w:ascii="Calibri" w:hAnsi="Calibri" w:cs="Calibri"/>
                <w:spacing w:val="-8"/>
                <w:sz w:val="22"/>
                <w:szCs w:val="22"/>
                <w:vertAlign w:val="superscript"/>
              </w:rPr>
              <w:t>)</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016156" w:rsidRPr="0015076A" w:rsidRDefault="00016156" w:rsidP="000B569E">
      <w:pPr>
        <w:ind w:left="567"/>
        <w:jc w:val="both"/>
        <w:rPr>
          <w:rFonts w:ascii="Calibri" w:hAnsi="Calibri" w:cs="Calibri"/>
          <w:sz w:val="22"/>
          <w:szCs w:val="22"/>
        </w:rPr>
      </w:pP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0B569E" w:rsidRPr="0015076A" w:rsidTr="00A732AF">
        <w:tc>
          <w:tcPr>
            <w:tcW w:w="2254"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0B569E" w:rsidRPr="0015076A" w:rsidTr="00A732AF">
        <w:tc>
          <w:tcPr>
            <w:tcW w:w="2254"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4"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r w:rsidR="000B569E" w:rsidRPr="0015076A" w:rsidTr="00A732AF">
        <w:trPr>
          <w:cantSplit/>
        </w:trPr>
        <w:tc>
          <w:tcPr>
            <w:tcW w:w="426" w:type="dxa"/>
            <w:vAlign w:val="center"/>
          </w:tcPr>
          <w:p w:rsidR="000B569E" w:rsidRPr="0015076A" w:rsidRDefault="00A400AA"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20" w:type="dxa"/>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lastRenderedPageBreak/>
        <w:t>c)</w:t>
      </w:r>
      <w:r w:rsidRPr="0015076A">
        <w:rPr>
          <w:rFonts w:ascii="Calibri" w:hAnsi="Calibri" w:cs="Calibri"/>
          <w:sz w:val="22"/>
          <w:szCs w:val="22"/>
        </w:rPr>
        <w:tab/>
        <w:t>che nei confronti dei seguenti soggetti cessati:</w:t>
      </w:r>
    </w:p>
    <w:p w:rsidR="00016156" w:rsidRPr="0015076A" w:rsidRDefault="00016156" w:rsidP="000B569E">
      <w:pPr>
        <w:widowControl w:val="0"/>
        <w:ind w:left="568" w:hanging="284"/>
        <w:jc w:val="both"/>
        <w:rPr>
          <w:rFonts w:ascii="Calibri" w:hAnsi="Calibri" w:cs="Calibri"/>
          <w:sz w:val="22"/>
          <w:szCs w:val="22"/>
        </w:rPr>
      </w:pP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hideMark/>
          </w:tcPr>
          <w:p w:rsidR="000B569E" w:rsidRPr="0015076A" w:rsidRDefault="00A400AA"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18" w:type="dxa"/>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right"/>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0B569E" w:rsidRPr="0015076A" w:rsidTr="00A732AF">
        <w:trPr>
          <w:jc w:val="right"/>
        </w:trPr>
        <w:tc>
          <w:tcPr>
            <w:tcW w:w="2236" w:type="dxa"/>
            <w:tcBorders>
              <w:top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0B569E" w:rsidRPr="0015076A" w:rsidRDefault="000B569E" w:rsidP="00A732A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0B569E" w:rsidRPr="0015076A" w:rsidTr="00A732AF">
        <w:trPr>
          <w:jc w:val="right"/>
        </w:trPr>
        <w:tc>
          <w:tcPr>
            <w:tcW w:w="2236" w:type="dxa"/>
            <w:tcBorders>
              <w:top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rPr>
          <w:jc w:val="right"/>
        </w:trPr>
        <w:tc>
          <w:tcPr>
            <w:tcW w:w="2236" w:type="dxa"/>
            <w:tcBorders>
              <w:top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9"/>
      </w:r>
      <w:r w:rsidRPr="0015076A">
        <w:rPr>
          <w:rFonts w:ascii="Calibri" w:hAnsi="Calibri" w:cs="Calibri"/>
          <w:sz w:val="22"/>
          <w:szCs w:val="22"/>
          <w:vertAlign w:val="superscript"/>
        </w:rPr>
        <w:t>)</w:t>
      </w:r>
    </w:p>
    <w:p w:rsidR="000B569E" w:rsidRPr="0015076A" w:rsidRDefault="000B569E" w:rsidP="000B569E">
      <w:pPr>
        <w:pStyle w:val="regolamento"/>
        <w:tabs>
          <w:tab w:val="clear" w:pos="-2127"/>
        </w:tabs>
        <w:rPr>
          <w:rFonts w:ascii="Calibri" w:hAnsi="Calibri" w:cs="Calibri"/>
          <w:sz w:val="22"/>
          <w:szCs w:val="22"/>
        </w:rPr>
      </w:pPr>
    </w:p>
    <w:p w:rsidR="00772D61" w:rsidRPr="00EB325E" w:rsidRDefault="00772D61" w:rsidP="00772D61">
      <w:pPr>
        <w:pStyle w:val="regolamento"/>
        <w:widowControl/>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r>
      <w:r w:rsidRPr="00EB325E">
        <w:rPr>
          <w:rFonts w:ascii="Calibri" w:hAnsi="Calibri" w:cs="Calibri"/>
          <w:sz w:val="22"/>
          <w:szCs w:val="22"/>
        </w:rPr>
        <w:t>che, ai sensi dell’articolo 49, comma 2, lettera e), e comma 8, del decreto legislativo n. 163 del 2006:</w:t>
      </w:r>
    </w:p>
    <w:p w:rsidR="00772D61" w:rsidRPr="00EB325E" w:rsidRDefault="00772D61" w:rsidP="00772D61">
      <w:pPr>
        <w:widowControl w:val="0"/>
        <w:ind w:left="567" w:hanging="284"/>
        <w:jc w:val="both"/>
        <w:rPr>
          <w:rFonts w:ascii="Calibri" w:hAnsi="Calibri" w:cs="Calibri"/>
          <w:sz w:val="22"/>
          <w:szCs w:val="22"/>
        </w:rPr>
      </w:pPr>
      <w:r w:rsidRPr="00EB325E">
        <w:rPr>
          <w:rFonts w:ascii="Calibri" w:hAnsi="Calibri" w:cs="Calibri"/>
          <w:sz w:val="22"/>
          <w:szCs w:val="22"/>
        </w:rPr>
        <w:t>a)</w:t>
      </w:r>
      <w:r w:rsidRPr="00EB325E">
        <w:rPr>
          <w:rFonts w:ascii="Calibri" w:hAnsi="Calibri" w:cs="Calibri"/>
          <w:sz w:val="22"/>
          <w:szCs w:val="22"/>
        </w:rPr>
        <w:tab/>
        <w:t xml:space="preserve">non partecipa individualmente in proprio, né in raggruppamento temporaneo o consorzio diverso da quello di cui essa faccia parte in quanto concorrente oltre che ausiliaria;  </w:t>
      </w:r>
      <w:r w:rsidRPr="00EB325E">
        <w:rPr>
          <w:rFonts w:ascii="Calibri" w:hAnsi="Calibri" w:cs="Calibri"/>
          <w:sz w:val="22"/>
          <w:szCs w:val="22"/>
          <w:vertAlign w:val="superscript"/>
        </w:rPr>
        <w:t>(</w:t>
      </w:r>
      <w:r w:rsidRPr="00EB325E">
        <w:rPr>
          <w:rFonts w:ascii="Calibri" w:hAnsi="Calibri" w:cs="Calibri"/>
          <w:sz w:val="22"/>
          <w:szCs w:val="22"/>
          <w:vertAlign w:val="superscript"/>
        </w:rPr>
        <w:endnoteReference w:id="30"/>
      </w:r>
      <w:r w:rsidRPr="00EB325E">
        <w:rPr>
          <w:rFonts w:ascii="Calibri" w:hAnsi="Calibri" w:cs="Calibri"/>
          <w:sz w:val="22"/>
          <w:szCs w:val="22"/>
          <w:vertAlign w:val="superscript"/>
        </w:rPr>
        <w:t>)</w:t>
      </w:r>
    </w:p>
    <w:p w:rsidR="00772D61" w:rsidRPr="00EB325E" w:rsidRDefault="00772D61" w:rsidP="00772D61">
      <w:pPr>
        <w:widowControl w:val="0"/>
        <w:ind w:left="567" w:hanging="284"/>
        <w:jc w:val="both"/>
        <w:rPr>
          <w:rFonts w:ascii="Calibri" w:hAnsi="Calibri" w:cs="Calibri"/>
          <w:sz w:val="22"/>
          <w:szCs w:val="22"/>
        </w:rPr>
      </w:pPr>
      <w:r w:rsidRPr="00EB325E">
        <w:rPr>
          <w:rFonts w:ascii="Calibri" w:hAnsi="Calibri" w:cs="Calibri"/>
          <w:sz w:val="22"/>
          <w:szCs w:val="22"/>
        </w:rPr>
        <w:t>b)</w:t>
      </w:r>
      <w:r w:rsidRPr="00EB325E">
        <w:rPr>
          <w:rFonts w:ascii="Calibri" w:hAnsi="Calibri" w:cs="Calibri"/>
          <w:sz w:val="22"/>
          <w:szCs w:val="22"/>
        </w:rPr>
        <w:tab/>
        <w:t>non assume il ruolo di ausiliaria di più operatori economici che partecipano separatamente alla gara;</w:t>
      </w:r>
    </w:p>
    <w:p w:rsidR="00FA4615" w:rsidRPr="00EB325E" w:rsidRDefault="00FA4615" w:rsidP="00FA4615">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DICHIARA </w:t>
      </w:r>
    </w:p>
    <w:p w:rsidR="009667EE" w:rsidRDefault="00490566" w:rsidP="009667EE">
      <w:pPr>
        <w:pStyle w:val="regolamento"/>
        <w:widowControl/>
        <w:tabs>
          <w:tab w:val="clear" w:pos="-2127"/>
        </w:tabs>
        <w:rPr>
          <w:rFonts w:ascii="Calibri" w:hAnsi="Calibri" w:cs="Calibri"/>
          <w:sz w:val="22"/>
          <w:szCs w:val="22"/>
        </w:rPr>
      </w:pPr>
      <w:r>
        <w:rPr>
          <w:rFonts w:ascii="Calibri" w:hAnsi="Calibri" w:cs="Calibri"/>
          <w:sz w:val="22"/>
          <w:szCs w:val="22"/>
        </w:rPr>
        <w:t>5</w:t>
      </w:r>
      <w:r w:rsidR="009667EE" w:rsidRPr="00EB325E">
        <w:rPr>
          <w:rFonts w:ascii="Calibri" w:hAnsi="Calibri" w:cs="Calibri"/>
          <w:sz w:val="22"/>
          <w:szCs w:val="22"/>
        </w:rPr>
        <w:t>)</w:t>
      </w:r>
      <w:r w:rsidR="009667EE" w:rsidRPr="00EB325E">
        <w:rPr>
          <w:rFonts w:ascii="Calibri" w:hAnsi="Calibri" w:cs="Calibri"/>
          <w:sz w:val="22"/>
          <w:szCs w:val="22"/>
        </w:rPr>
        <w:tab/>
      </w:r>
      <w:r w:rsidR="009667EE">
        <w:rPr>
          <w:rFonts w:ascii="Calibri" w:hAnsi="Calibri" w:cs="Calibri"/>
          <w:sz w:val="22"/>
          <w:szCs w:val="22"/>
        </w:rPr>
        <w:t xml:space="preserve">ai fini dell’avvalimento a favore del </w:t>
      </w:r>
      <w:r w:rsidR="00FA4615">
        <w:rPr>
          <w:rFonts w:ascii="Calibri" w:hAnsi="Calibri" w:cs="Calibri"/>
          <w:sz w:val="22"/>
          <w:szCs w:val="22"/>
        </w:rPr>
        <w:t>concorrente</w:t>
      </w:r>
      <w:r w:rsidR="009667EE">
        <w:rPr>
          <w:rFonts w:ascii="Calibri" w:hAnsi="Calibri" w:cs="Calibri"/>
          <w:sz w:val="22"/>
          <w:szCs w:val="22"/>
        </w:rPr>
        <w:t xml:space="preserve"> indicato all’inizio:</w:t>
      </w:r>
    </w:p>
    <w:p w:rsidR="009667EE" w:rsidRDefault="009667EE" w:rsidP="009667EE">
      <w:pPr>
        <w:pStyle w:val="regolamento"/>
        <w:widowControl/>
        <w:tabs>
          <w:tab w:val="clear" w:pos="-2127"/>
        </w:tabs>
        <w:ind w:left="567"/>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EB325E">
        <w:rPr>
          <w:rFonts w:ascii="Calibri" w:hAnsi="Calibri" w:cs="Calibri"/>
          <w:sz w:val="22"/>
          <w:szCs w:val="22"/>
        </w:rPr>
        <w:t>ai sensi dell’articolo 49, comm</w:t>
      </w:r>
      <w:r>
        <w:rPr>
          <w:rFonts w:ascii="Calibri" w:hAnsi="Calibri" w:cs="Calibri"/>
          <w:sz w:val="22"/>
          <w:szCs w:val="22"/>
        </w:rPr>
        <w:t xml:space="preserve">a </w:t>
      </w:r>
      <w:r w:rsidRPr="00EB325E">
        <w:rPr>
          <w:rFonts w:ascii="Calibri" w:hAnsi="Calibri" w:cs="Calibri"/>
          <w:sz w:val="22"/>
          <w:szCs w:val="22"/>
        </w:rPr>
        <w:t>2, letter</w:t>
      </w:r>
      <w:r>
        <w:rPr>
          <w:rFonts w:ascii="Calibri" w:hAnsi="Calibri" w:cs="Calibri"/>
          <w:sz w:val="22"/>
          <w:szCs w:val="22"/>
        </w:rPr>
        <w:t>a</w:t>
      </w:r>
      <w:r w:rsidRPr="00EB325E">
        <w:rPr>
          <w:rFonts w:ascii="Calibri" w:hAnsi="Calibri" w:cs="Calibri"/>
          <w:sz w:val="22"/>
          <w:szCs w:val="22"/>
        </w:rPr>
        <w:t xml:space="preserve"> c)</w:t>
      </w:r>
      <w:r>
        <w:rPr>
          <w:rFonts w:ascii="Calibri" w:hAnsi="Calibri" w:cs="Calibri"/>
          <w:sz w:val="22"/>
          <w:szCs w:val="22"/>
        </w:rPr>
        <w:t xml:space="preserve">, </w:t>
      </w:r>
      <w:r w:rsidRPr="00EB325E">
        <w:rPr>
          <w:rFonts w:ascii="Calibri" w:hAnsi="Calibri" w:cs="Calibri"/>
          <w:sz w:val="22"/>
          <w:szCs w:val="22"/>
        </w:rPr>
        <w:t>del decreto legislativo n. 163 del 2006</w:t>
      </w:r>
      <w:r>
        <w:rPr>
          <w:rFonts w:ascii="Calibri" w:hAnsi="Calibri" w:cs="Calibri"/>
          <w:sz w:val="22"/>
          <w:szCs w:val="22"/>
        </w:rPr>
        <w:t xml:space="preserve">, di possedere </w:t>
      </w:r>
      <w:r w:rsidRPr="00EB325E">
        <w:rPr>
          <w:rFonts w:ascii="Calibri" w:hAnsi="Calibri" w:cs="Calibri"/>
          <w:sz w:val="22"/>
          <w:szCs w:val="22"/>
        </w:rPr>
        <w:t xml:space="preserve"> </w:t>
      </w:r>
      <w:r>
        <w:rPr>
          <w:rFonts w:ascii="Calibri" w:hAnsi="Calibri" w:cs="Calibri"/>
          <w:sz w:val="22"/>
          <w:szCs w:val="22"/>
        </w:rPr>
        <w:t xml:space="preserve">i  requisiti generali di cui all’articolo 38 del predetto decreto, come dichiarati al precedente numero 2) e di possedere i seguenti requisiti tecnici, </w:t>
      </w:r>
      <w:r w:rsidRPr="00EB325E">
        <w:rPr>
          <w:rFonts w:ascii="Calibri" w:hAnsi="Calibri" w:cs="Calibri"/>
          <w:sz w:val="22"/>
          <w:szCs w:val="22"/>
        </w:rPr>
        <w:t xml:space="preserve">in relazione all’attestazione </w:t>
      </w:r>
      <w:proofErr w:type="spellStart"/>
      <w:r w:rsidRPr="00EB325E">
        <w:rPr>
          <w:rFonts w:ascii="Calibri" w:hAnsi="Calibri" w:cs="Calibri"/>
          <w:sz w:val="22"/>
          <w:szCs w:val="22"/>
        </w:rPr>
        <w:t>S.O.A.</w:t>
      </w:r>
      <w:proofErr w:type="spellEnd"/>
      <w:r w:rsidRPr="00EB325E">
        <w:rPr>
          <w:rFonts w:ascii="Calibri" w:hAnsi="Calibri" w:cs="Calibri"/>
          <w:sz w:val="22"/>
          <w:szCs w:val="22"/>
        </w:rPr>
        <w:t xml:space="preserve"> </w:t>
      </w:r>
      <w:r>
        <w:rPr>
          <w:rFonts w:ascii="Calibri" w:hAnsi="Calibri" w:cs="Calibri"/>
          <w:sz w:val="22"/>
          <w:szCs w:val="22"/>
        </w:rPr>
        <w:t>di cui a</w:t>
      </w:r>
      <w:r w:rsidRPr="0015076A">
        <w:rPr>
          <w:rFonts w:ascii="Calibri" w:hAnsi="Calibri" w:cs="Calibri"/>
          <w:sz w:val="22"/>
          <w:szCs w:val="22"/>
        </w:rPr>
        <w:t xml:space="preserve">ll’articolo </w:t>
      </w:r>
      <w:r>
        <w:rPr>
          <w:rFonts w:ascii="Calibri" w:hAnsi="Calibri" w:cs="Calibri"/>
          <w:sz w:val="22"/>
          <w:szCs w:val="22"/>
        </w:rPr>
        <w:t>61</w:t>
      </w:r>
      <w:r w:rsidRPr="0015076A">
        <w:rPr>
          <w:rFonts w:ascii="Calibri" w:hAnsi="Calibri" w:cs="Calibri"/>
          <w:sz w:val="22"/>
          <w:szCs w:val="22"/>
        </w:rPr>
        <w:t xml:space="preserve">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207 del 2010</w:t>
      </w:r>
      <w:r w:rsidRPr="00EB325E">
        <w:rPr>
          <w:rFonts w:ascii="Calibri" w:hAnsi="Calibri" w:cs="Calibri"/>
          <w:sz w:val="22"/>
          <w:szCs w:val="22"/>
        </w:rPr>
        <w:t xml:space="preserve">, </w:t>
      </w:r>
      <w:r>
        <w:rPr>
          <w:rFonts w:ascii="Calibri" w:hAnsi="Calibri" w:cs="Calibri"/>
          <w:sz w:val="22"/>
          <w:szCs w:val="22"/>
        </w:rPr>
        <w:t xml:space="preserve">richiesti </w:t>
      </w:r>
      <w:r w:rsidR="005A711B" w:rsidRPr="003E7FAD">
        <w:rPr>
          <w:rFonts w:ascii="Calibri" w:hAnsi="Calibri" w:cs="Calibri"/>
          <w:sz w:val="22"/>
          <w:szCs w:val="22"/>
        </w:rPr>
        <w:t>n</w:t>
      </w:r>
      <w:r w:rsidRPr="003E7FAD">
        <w:rPr>
          <w:rFonts w:ascii="Calibri" w:hAnsi="Calibri" w:cs="Calibri"/>
          <w:sz w:val="22"/>
          <w:szCs w:val="22"/>
        </w:rPr>
        <w:t>el bando di gara</w:t>
      </w:r>
      <w:r w:rsidRPr="00EB325E">
        <w:rPr>
          <w:rFonts w:ascii="Calibri" w:hAnsi="Calibri" w:cs="Calibri"/>
          <w:sz w:val="22"/>
          <w:szCs w:val="22"/>
        </w:rPr>
        <w:t xml:space="preserve">, </w:t>
      </w:r>
      <w:r>
        <w:rPr>
          <w:rFonts w:ascii="Calibri" w:hAnsi="Calibri" w:cs="Calibri"/>
          <w:sz w:val="22"/>
          <w:szCs w:val="22"/>
        </w:rPr>
        <w:t>nonché le risorse oggetto di avvalimento di cui alla successiva lettera b):</w:t>
      </w:r>
    </w:p>
    <w:p w:rsidR="009667EE" w:rsidRPr="00EB325E" w:rsidRDefault="009667EE" w:rsidP="009667EE">
      <w:pPr>
        <w:pStyle w:val="regolamento"/>
        <w:widowControl/>
        <w:tabs>
          <w:tab w:val="clear" w:pos="-2127"/>
        </w:tabs>
        <w:ind w:left="567"/>
        <w:rPr>
          <w:rFonts w:ascii="Calibri" w:hAnsi="Calibri" w:cs="Calibri"/>
          <w:sz w:val="22"/>
          <w:szCs w:val="22"/>
        </w:rPr>
      </w:pPr>
    </w:p>
    <w:tbl>
      <w:tblPr>
        <w:tblW w:w="87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10"/>
        <w:gridCol w:w="549"/>
        <w:gridCol w:w="1701"/>
        <w:gridCol w:w="993"/>
        <w:gridCol w:w="708"/>
        <w:gridCol w:w="1276"/>
        <w:gridCol w:w="1134"/>
      </w:tblGrid>
      <w:tr w:rsidR="009667EE" w:rsidRPr="00EB325E" w:rsidTr="00074412">
        <w:trPr>
          <w:cantSplit/>
        </w:trPr>
        <w:tc>
          <w:tcPr>
            <w:tcW w:w="2356" w:type="dxa"/>
            <w:gridSpan w:val="2"/>
            <w:tcBorders>
              <w:top w:val="nil"/>
              <w:left w:val="nil"/>
              <w:bottom w:val="nil"/>
              <w:right w:val="nil"/>
            </w:tcBorders>
          </w:tcPr>
          <w:p w:rsidR="009667EE" w:rsidRPr="00EB325E" w:rsidRDefault="009667EE" w:rsidP="00074412">
            <w:pPr>
              <w:pStyle w:val="sche3"/>
              <w:widowControl/>
              <w:overflowPunct/>
              <w:autoSpaceDE/>
              <w:autoSpaceDN/>
              <w:adjustRightInd/>
              <w:spacing w:line="360" w:lineRule="auto"/>
              <w:rPr>
                <w:rFonts w:ascii="Calibri" w:hAnsi="Calibri" w:cs="Calibri"/>
                <w:sz w:val="22"/>
                <w:szCs w:val="22"/>
                <w:lang w:val="it-IT"/>
              </w:rPr>
            </w:pPr>
            <w:r w:rsidRPr="00EB325E">
              <w:rPr>
                <w:rFonts w:ascii="Calibri" w:hAnsi="Calibri" w:cs="Calibri"/>
                <w:sz w:val="22"/>
                <w:szCs w:val="22"/>
                <w:lang w:val="it-IT"/>
              </w:rPr>
              <w:t xml:space="preserve">denominazione </w:t>
            </w:r>
            <w:proofErr w:type="spellStart"/>
            <w:r w:rsidRPr="00EB325E">
              <w:rPr>
                <w:rFonts w:ascii="Calibri" w:hAnsi="Calibri" w:cs="Calibri"/>
                <w:sz w:val="22"/>
                <w:szCs w:val="22"/>
                <w:lang w:val="it-IT"/>
              </w:rPr>
              <w:t>S.O.A.</w:t>
            </w:r>
            <w:proofErr w:type="spellEnd"/>
            <w:r w:rsidRPr="00EB325E">
              <w:rPr>
                <w:rFonts w:ascii="Calibri" w:hAnsi="Calibri" w:cs="Calibri"/>
                <w:sz w:val="22"/>
                <w:szCs w:val="22"/>
                <w:lang w:val="it-IT"/>
              </w:rPr>
              <w:t>:</w:t>
            </w:r>
          </w:p>
        </w:tc>
        <w:tc>
          <w:tcPr>
            <w:tcW w:w="3243" w:type="dxa"/>
            <w:gridSpan w:val="3"/>
            <w:tcBorders>
              <w:top w:val="nil"/>
              <w:left w:val="nil"/>
              <w:bottom w:val="single" w:sz="4" w:space="0" w:color="auto"/>
              <w:right w:val="nil"/>
            </w:tcBorders>
          </w:tcPr>
          <w:p w:rsidR="009667EE" w:rsidRPr="00EB325E" w:rsidRDefault="009667EE" w:rsidP="00074412">
            <w:pPr>
              <w:spacing w:line="360" w:lineRule="auto"/>
              <w:jc w:val="both"/>
              <w:rPr>
                <w:rFonts w:ascii="Calibri" w:hAnsi="Calibri" w:cs="Calibri"/>
                <w:sz w:val="22"/>
                <w:szCs w:val="22"/>
              </w:rPr>
            </w:pPr>
          </w:p>
        </w:tc>
        <w:tc>
          <w:tcPr>
            <w:tcW w:w="1984" w:type="dxa"/>
            <w:gridSpan w:val="2"/>
            <w:tcBorders>
              <w:top w:val="nil"/>
              <w:left w:val="nil"/>
              <w:bottom w:val="nil"/>
              <w:right w:val="single" w:sz="4" w:space="0" w:color="auto"/>
            </w:tcBorders>
          </w:tcPr>
          <w:p w:rsidR="009667EE" w:rsidRPr="00EB325E" w:rsidRDefault="009667EE" w:rsidP="00074412">
            <w:pPr>
              <w:spacing w:line="360" w:lineRule="auto"/>
              <w:jc w:val="center"/>
              <w:rPr>
                <w:rFonts w:ascii="Calibri" w:hAnsi="Calibri" w:cs="Calibri"/>
                <w:sz w:val="22"/>
                <w:szCs w:val="22"/>
              </w:rPr>
            </w:pPr>
            <w:r w:rsidRPr="00EB325E">
              <w:rPr>
                <w:rFonts w:ascii="Calibri" w:hAnsi="Calibri" w:cs="Calibri"/>
                <w:sz w:val="22"/>
                <w:szCs w:val="22"/>
              </w:rPr>
              <w:t xml:space="preserve">attestazione </w:t>
            </w:r>
            <w:proofErr w:type="spellStart"/>
            <w:r w:rsidRPr="00EB325E">
              <w:rPr>
                <w:rFonts w:ascii="Calibri" w:hAnsi="Calibri" w:cs="Calibri"/>
                <w:sz w:val="22"/>
                <w:szCs w:val="22"/>
              </w:rPr>
              <w:t>num</w:t>
            </w:r>
            <w:proofErr w:type="spellEnd"/>
            <w:r w:rsidRPr="00EB325E">
              <w:rPr>
                <w:rFonts w:ascii="Calibri" w:hAnsi="Calibri" w:cs="Calibri"/>
                <w:sz w:val="22"/>
                <w:szCs w:val="22"/>
              </w:rPr>
              <w:t>.:</w:t>
            </w:r>
          </w:p>
        </w:tc>
        <w:tc>
          <w:tcPr>
            <w:tcW w:w="1134" w:type="dxa"/>
            <w:tcBorders>
              <w:top w:val="nil"/>
              <w:left w:val="single" w:sz="4" w:space="0" w:color="auto"/>
              <w:right w:val="single" w:sz="4" w:space="0" w:color="auto"/>
            </w:tcBorders>
          </w:tcPr>
          <w:p w:rsidR="009667EE" w:rsidRPr="00EB325E" w:rsidRDefault="009667EE" w:rsidP="00074412">
            <w:pPr>
              <w:spacing w:line="360" w:lineRule="auto"/>
              <w:jc w:val="both"/>
              <w:rPr>
                <w:rFonts w:ascii="Calibri" w:hAnsi="Calibri" w:cs="Calibri"/>
                <w:sz w:val="22"/>
                <w:szCs w:val="22"/>
              </w:rPr>
            </w:pPr>
          </w:p>
        </w:tc>
      </w:tr>
      <w:tr w:rsidR="009667EE" w:rsidRPr="00632B0A" w:rsidTr="00074412">
        <w:trPr>
          <w:cantSplit/>
        </w:trPr>
        <w:tc>
          <w:tcPr>
            <w:tcW w:w="8717" w:type="dxa"/>
            <w:gridSpan w:val="8"/>
            <w:tcBorders>
              <w:top w:val="nil"/>
              <w:left w:val="nil"/>
              <w:bottom w:val="nil"/>
              <w:right w:val="nil"/>
            </w:tcBorders>
          </w:tcPr>
          <w:p w:rsidR="009667EE" w:rsidRPr="00632B0A" w:rsidRDefault="009667EE" w:rsidP="00074412">
            <w:pPr>
              <w:jc w:val="both"/>
              <w:rPr>
                <w:rFonts w:ascii="Calibri" w:hAnsi="Calibri" w:cs="Calibri"/>
                <w:sz w:val="8"/>
                <w:szCs w:val="8"/>
              </w:rPr>
            </w:pPr>
          </w:p>
        </w:tc>
      </w:tr>
      <w:tr w:rsidR="009667EE" w:rsidRPr="00EB325E" w:rsidTr="00074412">
        <w:trPr>
          <w:cantSplit/>
        </w:trPr>
        <w:tc>
          <w:tcPr>
            <w:tcW w:w="1346" w:type="dxa"/>
            <w:tcBorders>
              <w:top w:val="nil"/>
              <w:left w:val="nil"/>
              <w:bottom w:val="nil"/>
            </w:tcBorders>
          </w:tcPr>
          <w:p w:rsidR="009667EE" w:rsidRPr="00EB325E" w:rsidRDefault="009667EE" w:rsidP="00074412">
            <w:pPr>
              <w:spacing w:before="20" w:after="20"/>
              <w:jc w:val="center"/>
              <w:rPr>
                <w:rFonts w:ascii="Calibri" w:hAnsi="Calibri" w:cs="Calibri"/>
                <w:sz w:val="22"/>
                <w:szCs w:val="22"/>
              </w:rPr>
            </w:pPr>
            <w:r w:rsidRPr="00EB325E">
              <w:rPr>
                <w:rFonts w:ascii="Calibri" w:hAnsi="Calibri" w:cs="Calibri"/>
                <w:sz w:val="22"/>
                <w:szCs w:val="22"/>
              </w:rPr>
              <w:t>rilasciata il</w:t>
            </w:r>
          </w:p>
        </w:tc>
        <w:tc>
          <w:tcPr>
            <w:tcW w:w="1559" w:type="dxa"/>
            <w:gridSpan w:val="2"/>
            <w:tcBorders>
              <w:top w:val="nil"/>
            </w:tcBorders>
          </w:tcPr>
          <w:p w:rsidR="009667EE" w:rsidRPr="00EB325E" w:rsidRDefault="009667EE" w:rsidP="00074412">
            <w:pPr>
              <w:spacing w:before="20" w:after="20"/>
              <w:jc w:val="center"/>
              <w:rPr>
                <w:rFonts w:ascii="Calibri" w:hAnsi="Calibri" w:cs="Calibri"/>
                <w:sz w:val="22"/>
                <w:szCs w:val="22"/>
              </w:rPr>
            </w:pPr>
          </w:p>
        </w:tc>
        <w:tc>
          <w:tcPr>
            <w:tcW w:w="1701" w:type="dxa"/>
            <w:tcBorders>
              <w:top w:val="nil"/>
              <w:bottom w:val="nil"/>
            </w:tcBorders>
          </w:tcPr>
          <w:p w:rsidR="009667EE" w:rsidRPr="00EB325E" w:rsidRDefault="009667EE" w:rsidP="00074412">
            <w:pPr>
              <w:spacing w:before="20" w:after="20"/>
              <w:jc w:val="center"/>
              <w:rPr>
                <w:rFonts w:ascii="Calibri" w:hAnsi="Calibri" w:cs="Calibri"/>
                <w:sz w:val="22"/>
                <w:szCs w:val="22"/>
              </w:rPr>
            </w:pPr>
            <w:r w:rsidRPr="00EB325E">
              <w:rPr>
                <w:rFonts w:ascii="Calibri" w:hAnsi="Calibri" w:cs="Calibri"/>
                <w:sz w:val="22"/>
                <w:szCs w:val="22"/>
              </w:rPr>
              <w:t>con scadenza il</w:t>
            </w:r>
          </w:p>
        </w:tc>
        <w:tc>
          <w:tcPr>
            <w:tcW w:w="1701" w:type="dxa"/>
            <w:gridSpan w:val="2"/>
            <w:tcBorders>
              <w:top w:val="nil"/>
            </w:tcBorders>
          </w:tcPr>
          <w:p w:rsidR="009667EE" w:rsidRPr="00EB325E" w:rsidRDefault="009667EE" w:rsidP="00074412">
            <w:pPr>
              <w:spacing w:before="20" w:after="20"/>
              <w:jc w:val="center"/>
              <w:rPr>
                <w:rFonts w:ascii="Calibri" w:hAnsi="Calibri" w:cs="Calibri"/>
                <w:sz w:val="22"/>
                <w:szCs w:val="22"/>
              </w:rPr>
            </w:pPr>
          </w:p>
        </w:tc>
        <w:tc>
          <w:tcPr>
            <w:tcW w:w="2410" w:type="dxa"/>
            <w:gridSpan w:val="2"/>
            <w:tcBorders>
              <w:top w:val="nil"/>
              <w:bottom w:val="nil"/>
              <w:right w:val="nil"/>
            </w:tcBorders>
          </w:tcPr>
          <w:p w:rsidR="009667EE" w:rsidRPr="00EB325E" w:rsidRDefault="009667EE" w:rsidP="00074412">
            <w:pPr>
              <w:spacing w:before="20" w:after="20"/>
              <w:jc w:val="center"/>
              <w:rPr>
                <w:rFonts w:ascii="Calibri" w:hAnsi="Calibri" w:cs="Calibri"/>
                <w:sz w:val="22"/>
                <w:szCs w:val="22"/>
              </w:rPr>
            </w:pPr>
          </w:p>
        </w:tc>
      </w:tr>
    </w:tbl>
    <w:p w:rsidR="009667EE" w:rsidRPr="00EB325E" w:rsidRDefault="009667EE" w:rsidP="009667EE">
      <w:pPr>
        <w:spacing w:before="120" w:after="120"/>
        <w:ind w:left="1134"/>
        <w:jc w:val="both"/>
        <w:rPr>
          <w:rFonts w:ascii="Calibri" w:hAnsi="Calibri" w:cs="Calibri"/>
          <w:sz w:val="22"/>
          <w:szCs w:val="22"/>
        </w:rPr>
      </w:pPr>
      <w:r w:rsidRPr="00EB325E">
        <w:rPr>
          <w:rFonts w:ascii="Calibri" w:hAnsi="Calibri" w:cs="Calibri"/>
          <w:sz w:val="22"/>
          <w:szCs w:val="22"/>
        </w:rPr>
        <w:t>per le seguenti categorie e classifiche:</w:t>
      </w:r>
    </w:p>
    <w:tbl>
      <w:tblPr>
        <w:tblW w:w="861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319"/>
        <w:gridCol w:w="319"/>
        <w:gridCol w:w="319"/>
        <w:gridCol w:w="319"/>
        <w:gridCol w:w="3454"/>
        <w:gridCol w:w="974"/>
        <w:gridCol w:w="2410"/>
      </w:tblGrid>
      <w:tr w:rsidR="009667EE" w:rsidRPr="00EB325E" w:rsidTr="00074412">
        <w:trPr>
          <w:cantSplit/>
        </w:trPr>
        <w:tc>
          <w:tcPr>
            <w:tcW w:w="496" w:type="dxa"/>
            <w:tcBorders>
              <w:top w:val="nil"/>
              <w:left w:val="nil"/>
              <w:bottom w:val="nil"/>
              <w:right w:val="single" w:sz="4" w:space="0" w:color="auto"/>
            </w:tcBorders>
          </w:tcPr>
          <w:p w:rsidR="009667EE" w:rsidRPr="00EB325E" w:rsidRDefault="009667EE" w:rsidP="00F72316">
            <w:pPr>
              <w:spacing w:beforeLines="20" w:afterLines="20"/>
              <w:jc w:val="center"/>
              <w:rPr>
                <w:rFonts w:ascii="Calibri" w:hAnsi="Calibri" w:cs="Calibri"/>
                <w:i/>
                <w:sz w:val="22"/>
                <w:szCs w:val="22"/>
              </w:rPr>
            </w:pPr>
          </w:p>
        </w:tc>
        <w:tc>
          <w:tcPr>
            <w:tcW w:w="4730" w:type="dxa"/>
            <w:gridSpan w:val="5"/>
            <w:tcBorders>
              <w:top w:val="single" w:sz="4" w:space="0" w:color="auto"/>
              <w:left w:val="single" w:sz="4" w:space="0" w:color="auto"/>
              <w:bottom w:val="single" w:sz="4" w:space="0" w:color="auto"/>
              <w:right w:val="single" w:sz="4" w:space="0" w:color="auto"/>
            </w:tcBorders>
            <w:vAlign w:val="center"/>
          </w:tcPr>
          <w:p w:rsidR="009667EE" w:rsidRPr="00EB325E" w:rsidRDefault="009667EE" w:rsidP="00F72316">
            <w:pPr>
              <w:spacing w:beforeLines="20" w:afterLines="20"/>
              <w:jc w:val="center"/>
              <w:rPr>
                <w:rFonts w:ascii="Calibri" w:hAnsi="Calibri" w:cs="Calibri"/>
                <w:i/>
                <w:sz w:val="22"/>
                <w:szCs w:val="22"/>
              </w:rPr>
            </w:pPr>
            <w:r w:rsidRPr="00EB325E">
              <w:rPr>
                <w:rFonts w:ascii="Calibri" w:hAnsi="Calibri" w:cs="Calibri"/>
                <w:i/>
                <w:sz w:val="22"/>
                <w:szCs w:val="22"/>
              </w:rPr>
              <w:t>categoria</w:t>
            </w:r>
          </w:p>
        </w:tc>
        <w:tc>
          <w:tcPr>
            <w:tcW w:w="974" w:type="dxa"/>
            <w:tcBorders>
              <w:top w:val="single" w:sz="4" w:space="0" w:color="auto"/>
              <w:left w:val="single" w:sz="4" w:space="0" w:color="auto"/>
              <w:bottom w:val="single" w:sz="4" w:space="0" w:color="auto"/>
              <w:right w:val="single" w:sz="4" w:space="0" w:color="auto"/>
            </w:tcBorders>
            <w:vAlign w:val="center"/>
          </w:tcPr>
          <w:p w:rsidR="009667EE" w:rsidRPr="00EB325E" w:rsidRDefault="009667EE" w:rsidP="00F72316">
            <w:pPr>
              <w:spacing w:beforeLines="20" w:afterLines="20"/>
              <w:jc w:val="center"/>
              <w:rPr>
                <w:rFonts w:ascii="Calibri" w:hAnsi="Calibri" w:cs="Calibri"/>
                <w:i/>
                <w:sz w:val="22"/>
                <w:szCs w:val="22"/>
              </w:rPr>
            </w:pPr>
            <w:r w:rsidRPr="00EB325E">
              <w:rPr>
                <w:rFonts w:ascii="Calibri" w:hAnsi="Calibri" w:cs="Calibri"/>
                <w:i/>
                <w:sz w:val="22"/>
                <w:szCs w:val="22"/>
              </w:rPr>
              <w:t>classifica</w:t>
            </w:r>
          </w:p>
        </w:tc>
        <w:tc>
          <w:tcPr>
            <w:tcW w:w="2410" w:type="dxa"/>
            <w:tcBorders>
              <w:top w:val="single" w:sz="4" w:space="0" w:color="auto"/>
              <w:left w:val="single" w:sz="4" w:space="0" w:color="auto"/>
              <w:bottom w:val="single" w:sz="4" w:space="0" w:color="auto"/>
              <w:right w:val="single" w:sz="4" w:space="0" w:color="auto"/>
            </w:tcBorders>
            <w:vAlign w:val="center"/>
          </w:tcPr>
          <w:p w:rsidR="009667EE" w:rsidRPr="00EB325E" w:rsidRDefault="009667EE" w:rsidP="00F72316">
            <w:pPr>
              <w:spacing w:beforeLines="20" w:afterLines="20"/>
              <w:jc w:val="center"/>
              <w:rPr>
                <w:rFonts w:ascii="Calibri" w:hAnsi="Calibri" w:cs="Calibri"/>
                <w:i/>
                <w:sz w:val="22"/>
                <w:szCs w:val="22"/>
              </w:rPr>
            </w:pPr>
            <w:r w:rsidRPr="00EB325E">
              <w:rPr>
                <w:rFonts w:ascii="Calibri" w:hAnsi="Calibri" w:cs="Calibri"/>
                <w:i/>
                <w:sz w:val="22"/>
                <w:szCs w:val="22"/>
              </w:rPr>
              <w:t>Pari a Euro</w:t>
            </w:r>
          </w:p>
        </w:tc>
      </w:tr>
      <w:tr w:rsidR="009667EE" w:rsidRPr="00EB325E" w:rsidTr="00074412">
        <w:trPr>
          <w:cantSplit/>
        </w:trPr>
        <w:tc>
          <w:tcPr>
            <w:tcW w:w="496" w:type="dxa"/>
            <w:tcBorders>
              <w:top w:val="nil"/>
              <w:left w:val="nil"/>
              <w:bottom w:val="nil"/>
              <w:right w:val="dotted" w:sz="4" w:space="0" w:color="auto"/>
            </w:tcBorders>
          </w:tcPr>
          <w:p w:rsidR="009667EE" w:rsidRPr="00EB325E" w:rsidRDefault="00A400AA" w:rsidP="00F72316">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009667E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r w:rsidR="009667EE" w:rsidRPr="00EB325E">
              <w:rPr>
                <w:rFonts w:ascii="Calibri" w:hAnsi="Calibri" w:cs="Calibri"/>
                <w:sz w:val="22"/>
                <w:szCs w:val="22"/>
              </w:rPr>
              <w:t>-</w:t>
            </w:r>
          </w:p>
        </w:tc>
        <w:tc>
          <w:tcPr>
            <w:tcW w:w="319" w:type="dxa"/>
            <w:tcBorders>
              <w:top w:val="single" w:sz="4" w:space="0" w:color="auto"/>
              <w:left w:val="single" w:sz="4" w:space="0" w:color="auto"/>
              <w:bottom w:val="dotted" w:sz="4" w:space="0" w:color="auto"/>
              <w:right w:val="dotted" w:sz="4" w:space="0" w:color="auto"/>
            </w:tcBorders>
            <w:shd w:val="clear" w:color="auto" w:fill="auto"/>
          </w:tcPr>
          <w:p w:rsidR="009667EE" w:rsidRPr="00EB325E" w:rsidRDefault="009667EE" w:rsidP="00F72316">
            <w:pPr>
              <w:spacing w:beforeLines="20" w:afterLines="20"/>
              <w:jc w:val="both"/>
              <w:rPr>
                <w:rFonts w:ascii="Calibri" w:hAnsi="Calibri" w:cs="Calibri"/>
                <w:sz w:val="22"/>
                <w:szCs w:val="22"/>
              </w:rPr>
            </w:pPr>
            <w:r w:rsidRPr="00EB325E">
              <w:rPr>
                <w:rFonts w:ascii="Calibri" w:hAnsi="Calibri" w:cs="Calibri"/>
                <w:sz w:val="22"/>
                <w:szCs w:val="22"/>
              </w:rPr>
              <w:t>O</w:t>
            </w:r>
          </w:p>
        </w:tc>
        <w:tc>
          <w:tcPr>
            <w:tcW w:w="319" w:type="dxa"/>
            <w:tcBorders>
              <w:top w:val="single" w:sz="4" w:space="0" w:color="auto"/>
              <w:left w:val="dotted" w:sz="4" w:space="0" w:color="auto"/>
              <w:bottom w:val="dotted" w:sz="4" w:space="0" w:color="auto"/>
              <w:right w:val="dotted" w:sz="4" w:space="0" w:color="auto"/>
            </w:tcBorders>
            <w:shd w:val="clear" w:color="auto" w:fill="auto"/>
          </w:tcPr>
          <w:p w:rsidR="009667EE" w:rsidRPr="00EB325E" w:rsidRDefault="009667EE" w:rsidP="00F72316">
            <w:pPr>
              <w:spacing w:beforeLines="20" w:afterLines="20"/>
              <w:jc w:val="both"/>
              <w:rPr>
                <w:rFonts w:ascii="Calibri" w:hAnsi="Calibri" w:cs="Calibri"/>
                <w:sz w:val="22"/>
                <w:szCs w:val="22"/>
              </w:rPr>
            </w:pPr>
          </w:p>
        </w:tc>
        <w:tc>
          <w:tcPr>
            <w:tcW w:w="319" w:type="dxa"/>
            <w:tcBorders>
              <w:top w:val="single" w:sz="4" w:space="0" w:color="auto"/>
              <w:left w:val="dotted" w:sz="4" w:space="0" w:color="auto"/>
              <w:bottom w:val="dotted" w:sz="4" w:space="0" w:color="auto"/>
              <w:right w:val="dotted" w:sz="4" w:space="0" w:color="auto"/>
            </w:tcBorders>
            <w:shd w:val="clear" w:color="auto" w:fill="auto"/>
          </w:tcPr>
          <w:p w:rsidR="009667EE" w:rsidRPr="00EB325E" w:rsidRDefault="009667EE" w:rsidP="00F72316">
            <w:pPr>
              <w:spacing w:beforeLines="20" w:afterLines="20"/>
              <w:jc w:val="both"/>
              <w:rPr>
                <w:rFonts w:ascii="Calibri" w:hAnsi="Calibri" w:cs="Calibri"/>
                <w:sz w:val="22"/>
                <w:szCs w:val="22"/>
              </w:rPr>
            </w:pPr>
          </w:p>
        </w:tc>
        <w:tc>
          <w:tcPr>
            <w:tcW w:w="319" w:type="dxa"/>
            <w:tcBorders>
              <w:top w:val="single" w:sz="4" w:space="0" w:color="auto"/>
              <w:left w:val="dotted" w:sz="4" w:space="0" w:color="auto"/>
              <w:bottom w:val="dotted" w:sz="4" w:space="0" w:color="auto"/>
              <w:right w:val="dotted" w:sz="4" w:space="0" w:color="auto"/>
            </w:tcBorders>
            <w:shd w:val="clear" w:color="auto" w:fill="auto"/>
          </w:tcPr>
          <w:p w:rsidR="009667EE" w:rsidRPr="00EB325E" w:rsidRDefault="009667EE" w:rsidP="00F72316">
            <w:pPr>
              <w:spacing w:beforeLines="20" w:afterLines="20"/>
              <w:jc w:val="both"/>
              <w:rPr>
                <w:rFonts w:ascii="Calibri" w:hAnsi="Calibri" w:cs="Calibri"/>
                <w:sz w:val="22"/>
                <w:szCs w:val="22"/>
              </w:rPr>
            </w:pPr>
          </w:p>
        </w:tc>
        <w:tc>
          <w:tcPr>
            <w:tcW w:w="3454" w:type="dxa"/>
            <w:tcBorders>
              <w:top w:val="single" w:sz="4" w:space="0" w:color="auto"/>
              <w:left w:val="dotted" w:sz="4" w:space="0" w:color="auto"/>
              <w:bottom w:val="dotted" w:sz="4" w:space="0" w:color="auto"/>
            </w:tcBorders>
            <w:shd w:val="clear" w:color="auto" w:fill="auto"/>
            <w:vAlign w:val="center"/>
          </w:tcPr>
          <w:p w:rsidR="009667EE" w:rsidRPr="00EB325E" w:rsidRDefault="009667EE" w:rsidP="00F72316">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single" w:sz="4" w:space="0" w:color="auto"/>
              <w:bottom w:val="dotted" w:sz="4" w:space="0" w:color="auto"/>
            </w:tcBorders>
          </w:tcPr>
          <w:p w:rsidR="009667EE" w:rsidRPr="00EB325E" w:rsidRDefault="009667EE" w:rsidP="00F72316">
            <w:pPr>
              <w:spacing w:beforeLines="20" w:afterLines="20"/>
              <w:jc w:val="both"/>
              <w:rPr>
                <w:rFonts w:ascii="Calibri" w:hAnsi="Calibri" w:cs="Calibri"/>
                <w:sz w:val="22"/>
                <w:szCs w:val="22"/>
              </w:rPr>
            </w:pPr>
          </w:p>
        </w:tc>
        <w:tc>
          <w:tcPr>
            <w:tcW w:w="2410" w:type="dxa"/>
            <w:tcBorders>
              <w:top w:val="single" w:sz="4" w:space="0" w:color="auto"/>
              <w:bottom w:val="dotted" w:sz="4" w:space="0" w:color="auto"/>
            </w:tcBorders>
          </w:tcPr>
          <w:p w:rsidR="009667EE" w:rsidRPr="00EB325E" w:rsidRDefault="009667EE" w:rsidP="00F72316">
            <w:pPr>
              <w:spacing w:beforeLines="20" w:afterLines="20"/>
              <w:jc w:val="both"/>
              <w:rPr>
                <w:rFonts w:ascii="Calibri" w:hAnsi="Calibri" w:cs="Calibri"/>
                <w:sz w:val="22"/>
                <w:szCs w:val="22"/>
              </w:rPr>
            </w:pPr>
          </w:p>
        </w:tc>
      </w:tr>
      <w:tr w:rsidR="009667EE" w:rsidRPr="00EB325E" w:rsidTr="00074412">
        <w:trPr>
          <w:cantSplit/>
        </w:trPr>
        <w:tc>
          <w:tcPr>
            <w:tcW w:w="496" w:type="dxa"/>
            <w:tcBorders>
              <w:top w:val="nil"/>
              <w:left w:val="nil"/>
              <w:bottom w:val="nil"/>
              <w:right w:val="dotted" w:sz="4" w:space="0" w:color="auto"/>
            </w:tcBorders>
          </w:tcPr>
          <w:p w:rsidR="009667EE" w:rsidRPr="00EB325E" w:rsidRDefault="00A400AA" w:rsidP="00F72316">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009667E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r w:rsidR="009667EE" w:rsidRPr="00EB325E">
              <w:rPr>
                <w:rFonts w:ascii="Calibri" w:hAnsi="Calibri" w:cs="Calibri"/>
                <w:sz w:val="22"/>
                <w:szCs w:val="22"/>
              </w:rPr>
              <w:t>-</w:t>
            </w:r>
          </w:p>
        </w:tc>
        <w:tc>
          <w:tcPr>
            <w:tcW w:w="319" w:type="dxa"/>
            <w:tcBorders>
              <w:top w:val="dotted" w:sz="4" w:space="0" w:color="auto"/>
              <w:left w:val="single" w:sz="4" w:space="0" w:color="auto"/>
              <w:bottom w:val="dotted" w:sz="4" w:space="0" w:color="auto"/>
              <w:right w:val="dotted" w:sz="4" w:space="0" w:color="auto"/>
            </w:tcBorders>
            <w:shd w:val="clear" w:color="auto" w:fill="auto"/>
          </w:tcPr>
          <w:p w:rsidR="009667EE" w:rsidRPr="00EB325E" w:rsidRDefault="009667EE" w:rsidP="00F72316">
            <w:pPr>
              <w:spacing w:beforeLines="20" w:afterLines="20"/>
              <w:jc w:val="both"/>
              <w:rPr>
                <w:rFonts w:ascii="Calibri" w:hAnsi="Calibri" w:cs="Calibri"/>
                <w:sz w:val="22"/>
                <w:szCs w:val="22"/>
              </w:rPr>
            </w:pPr>
            <w:r w:rsidRPr="00EB325E">
              <w:rPr>
                <w:rFonts w:ascii="Calibri" w:hAnsi="Calibri" w:cs="Calibri"/>
                <w:sz w:val="22"/>
                <w:szCs w:val="22"/>
              </w:rPr>
              <w:t>O</w:t>
            </w:r>
          </w:p>
        </w:tc>
        <w:tc>
          <w:tcPr>
            <w:tcW w:w="319" w:type="dxa"/>
            <w:tcBorders>
              <w:top w:val="dotted" w:sz="4" w:space="0" w:color="auto"/>
              <w:left w:val="dotted" w:sz="4" w:space="0" w:color="auto"/>
              <w:bottom w:val="dotted" w:sz="4" w:space="0" w:color="auto"/>
              <w:right w:val="dotted" w:sz="4" w:space="0" w:color="auto"/>
            </w:tcBorders>
            <w:shd w:val="clear" w:color="auto" w:fill="auto"/>
          </w:tcPr>
          <w:p w:rsidR="009667EE" w:rsidRPr="00EB325E" w:rsidRDefault="009667EE" w:rsidP="00F72316">
            <w:pPr>
              <w:spacing w:beforeLines="20" w:afterLines="20"/>
              <w:jc w:val="both"/>
              <w:rPr>
                <w:rFonts w:ascii="Calibri" w:hAnsi="Calibri" w:cs="Calibri"/>
                <w:sz w:val="22"/>
                <w:szCs w:val="22"/>
              </w:rPr>
            </w:pPr>
          </w:p>
        </w:tc>
        <w:tc>
          <w:tcPr>
            <w:tcW w:w="319" w:type="dxa"/>
            <w:tcBorders>
              <w:top w:val="dotted" w:sz="4" w:space="0" w:color="auto"/>
              <w:left w:val="dotted" w:sz="4" w:space="0" w:color="auto"/>
              <w:bottom w:val="dotted" w:sz="4" w:space="0" w:color="auto"/>
              <w:right w:val="dotted" w:sz="4" w:space="0" w:color="auto"/>
            </w:tcBorders>
            <w:shd w:val="clear" w:color="auto" w:fill="auto"/>
          </w:tcPr>
          <w:p w:rsidR="009667EE" w:rsidRPr="00EB325E" w:rsidRDefault="009667EE" w:rsidP="00F72316">
            <w:pPr>
              <w:spacing w:beforeLines="20" w:afterLines="20"/>
              <w:jc w:val="both"/>
              <w:rPr>
                <w:rFonts w:ascii="Calibri" w:hAnsi="Calibri" w:cs="Calibri"/>
                <w:sz w:val="22"/>
                <w:szCs w:val="22"/>
              </w:rPr>
            </w:pPr>
          </w:p>
        </w:tc>
        <w:tc>
          <w:tcPr>
            <w:tcW w:w="319" w:type="dxa"/>
            <w:tcBorders>
              <w:top w:val="dotted" w:sz="4" w:space="0" w:color="auto"/>
              <w:left w:val="dotted" w:sz="4" w:space="0" w:color="auto"/>
              <w:bottom w:val="dotted" w:sz="4" w:space="0" w:color="auto"/>
              <w:right w:val="dotted" w:sz="4" w:space="0" w:color="auto"/>
            </w:tcBorders>
            <w:shd w:val="clear" w:color="auto" w:fill="auto"/>
          </w:tcPr>
          <w:p w:rsidR="009667EE" w:rsidRPr="00EB325E" w:rsidRDefault="009667EE" w:rsidP="00F72316">
            <w:pPr>
              <w:spacing w:beforeLines="20" w:afterLines="20"/>
              <w:jc w:val="both"/>
              <w:rPr>
                <w:rFonts w:ascii="Calibri" w:hAnsi="Calibri" w:cs="Calibri"/>
                <w:sz w:val="22"/>
                <w:szCs w:val="22"/>
              </w:rPr>
            </w:pPr>
          </w:p>
        </w:tc>
        <w:tc>
          <w:tcPr>
            <w:tcW w:w="3454" w:type="dxa"/>
            <w:tcBorders>
              <w:top w:val="dotted" w:sz="4" w:space="0" w:color="auto"/>
              <w:left w:val="dotted" w:sz="4" w:space="0" w:color="auto"/>
              <w:bottom w:val="dotted" w:sz="4" w:space="0" w:color="auto"/>
            </w:tcBorders>
            <w:shd w:val="clear" w:color="auto" w:fill="auto"/>
            <w:vAlign w:val="center"/>
          </w:tcPr>
          <w:p w:rsidR="009667EE" w:rsidRPr="00EB325E" w:rsidRDefault="009667EE" w:rsidP="00F72316">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9667EE" w:rsidRPr="00EB325E" w:rsidRDefault="009667EE" w:rsidP="00F72316">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9667EE" w:rsidRPr="00EB325E" w:rsidRDefault="009667EE" w:rsidP="00F72316">
            <w:pPr>
              <w:spacing w:beforeLines="20" w:afterLines="20"/>
              <w:jc w:val="both"/>
              <w:rPr>
                <w:rFonts w:ascii="Calibri" w:hAnsi="Calibri" w:cs="Calibri"/>
                <w:sz w:val="22"/>
                <w:szCs w:val="22"/>
              </w:rPr>
            </w:pPr>
          </w:p>
        </w:tc>
      </w:tr>
      <w:tr w:rsidR="009667EE" w:rsidRPr="00EB325E" w:rsidTr="00074412">
        <w:trPr>
          <w:cantSplit/>
        </w:trPr>
        <w:tc>
          <w:tcPr>
            <w:tcW w:w="496" w:type="dxa"/>
            <w:tcBorders>
              <w:top w:val="nil"/>
              <w:left w:val="nil"/>
              <w:bottom w:val="nil"/>
              <w:right w:val="dotted" w:sz="4" w:space="0" w:color="auto"/>
            </w:tcBorders>
          </w:tcPr>
          <w:p w:rsidR="009667EE" w:rsidRPr="00EB325E" w:rsidRDefault="00A400AA" w:rsidP="00F72316">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009667E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r w:rsidR="009667EE" w:rsidRPr="00EB325E">
              <w:rPr>
                <w:rFonts w:ascii="Calibri" w:hAnsi="Calibri" w:cs="Calibri"/>
                <w:sz w:val="22"/>
                <w:szCs w:val="22"/>
              </w:rPr>
              <w:t>-</w:t>
            </w:r>
          </w:p>
        </w:tc>
        <w:tc>
          <w:tcPr>
            <w:tcW w:w="319" w:type="dxa"/>
            <w:tcBorders>
              <w:top w:val="dotted" w:sz="4" w:space="0" w:color="auto"/>
              <w:left w:val="single" w:sz="4" w:space="0" w:color="auto"/>
              <w:bottom w:val="single" w:sz="4" w:space="0" w:color="auto"/>
              <w:right w:val="dotted" w:sz="4" w:space="0" w:color="auto"/>
            </w:tcBorders>
            <w:shd w:val="clear" w:color="auto" w:fill="auto"/>
          </w:tcPr>
          <w:p w:rsidR="009667EE" w:rsidRPr="00EB325E" w:rsidRDefault="009667EE" w:rsidP="00F72316">
            <w:pPr>
              <w:spacing w:beforeLines="20" w:afterLines="20"/>
              <w:jc w:val="both"/>
              <w:rPr>
                <w:rFonts w:ascii="Calibri" w:hAnsi="Calibri" w:cs="Calibri"/>
                <w:sz w:val="22"/>
                <w:szCs w:val="22"/>
              </w:rPr>
            </w:pPr>
            <w:r w:rsidRPr="00EB325E">
              <w:rPr>
                <w:rFonts w:ascii="Calibri" w:hAnsi="Calibri" w:cs="Calibri"/>
                <w:sz w:val="22"/>
                <w:szCs w:val="22"/>
              </w:rPr>
              <w:t>O</w:t>
            </w:r>
          </w:p>
        </w:tc>
        <w:tc>
          <w:tcPr>
            <w:tcW w:w="319" w:type="dxa"/>
            <w:tcBorders>
              <w:top w:val="dotted" w:sz="4" w:space="0" w:color="auto"/>
              <w:left w:val="dotted" w:sz="4" w:space="0" w:color="auto"/>
              <w:bottom w:val="single" w:sz="4" w:space="0" w:color="auto"/>
              <w:right w:val="dotted" w:sz="4" w:space="0" w:color="auto"/>
            </w:tcBorders>
            <w:shd w:val="clear" w:color="auto" w:fill="auto"/>
          </w:tcPr>
          <w:p w:rsidR="009667EE" w:rsidRPr="00EB325E" w:rsidRDefault="009667EE" w:rsidP="00F72316">
            <w:pPr>
              <w:spacing w:beforeLines="20" w:afterLines="20"/>
              <w:jc w:val="both"/>
              <w:rPr>
                <w:rFonts w:ascii="Calibri" w:hAnsi="Calibri" w:cs="Calibri"/>
                <w:sz w:val="22"/>
                <w:szCs w:val="22"/>
              </w:rPr>
            </w:pPr>
          </w:p>
        </w:tc>
        <w:tc>
          <w:tcPr>
            <w:tcW w:w="319" w:type="dxa"/>
            <w:tcBorders>
              <w:top w:val="dotted" w:sz="4" w:space="0" w:color="auto"/>
              <w:left w:val="dotted" w:sz="4" w:space="0" w:color="auto"/>
              <w:bottom w:val="single" w:sz="4" w:space="0" w:color="auto"/>
              <w:right w:val="dotted" w:sz="4" w:space="0" w:color="auto"/>
            </w:tcBorders>
            <w:shd w:val="clear" w:color="auto" w:fill="auto"/>
          </w:tcPr>
          <w:p w:rsidR="009667EE" w:rsidRPr="00EB325E" w:rsidRDefault="009667EE" w:rsidP="00F72316">
            <w:pPr>
              <w:spacing w:beforeLines="20" w:afterLines="20"/>
              <w:jc w:val="both"/>
              <w:rPr>
                <w:rFonts w:ascii="Calibri" w:hAnsi="Calibri" w:cs="Calibri"/>
                <w:sz w:val="22"/>
                <w:szCs w:val="22"/>
              </w:rPr>
            </w:pPr>
          </w:p>
        </w:tc>
        <w:tc>
          <w:tcPr>
            <w:tcW w:w="319" w:type="dxa"/>
            <w:tcBorders>
              <w:top w:val="dotted" w:sz="4" w:space="0" w:color="auto"/>
              <w:left w:val="dotted" w:sz="4" w:space="0" w:color="auto"/>
              <w:bottom w:val="single" w:sz="4" w:space="0" w:color="auto"/>
              <w:right w:val="dotted" w:sz="4" w:space="0" w:color="auto"/>
            </w:tcBorders>
            <w:shd w:val="clear" w:color="auto" w:fill="auto"/>
          </w:tcPr>
          <w:p w:rsidR="009667EE" w:rsidRPr="00EB325E" w:rsidRDefault="009667EE" w:rsidP="00F72316">
            <w:pPr>
              <w:spacing w:beforeLines="20" w:afterLines="20"/>
              <w:jc w:val="both"/>
              <w:rPr>
                <w:rFonts w:ascii="Calibri" w:hAnsi="Calibri" w:cs="Calibri"/>
                <w:sz w:val="22"/>
                <w:szCs w:val="22"/>
              </w:rPr>
            </w:pPr>
          </w:p>
        </w:tc>
        <w:tc>
          <w:tcPr>
            <w:tcW w:w="3454" w:type="dxa"/>
            <w:tcBorders>
              <w:top w:val="dotted" w:sz="4" w:space="0" w:color="auto"/>
              <w:left w:val="dotted" w:sz="4" w:space="0" w:color="auto"/>
              <w:bottom w:val="single" w:sz="4" w:space="0" w:color="auto"/>
            </w:tcBorders>
            <w:shd w:val="clear" w:color="auto" w:fill="auto"/>
            <w:vAlign w:val="center"/>
          </w:tcPr>
          <w:p w:rsidR="009667EE" w:rsidRPr="00EB325E" w:rsidRDefault="009667EE" w:rsidP="00F72316">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single" w:sz="4" w:space="0" w:color="auto"/>
            </w:tcBorders>
          </w:tcPr>
          <w:p w:rsidR="009667EE" w:rsidRPr="00EB325E" w:rsidRDefault="009667EE" w:rsidP="00F72316">
            <w:pPr>
              <w:spacing w:beforeLines="20" w:afterLines="20"/>
              <w:jc w:val="both"/>
              <w:rPr>
                <w:rFonts w:ascii="Calibri" w:hAnsi="Calibri" w:cs="Calibri"/>
                <w:sz w:val="22"/>
                <w:szCs w:val="22"/>
              </w:rPr>
            </w:pPr>
          </w:p>
        </w:tc>
        <w:tc>
          <w:tcPr>
            <w:tcW w:w="2410" w:type="dxa"/>
            <w:tcBorders>
              <w:top w:val="dotted" w:sz="4" w:space="0" w:color="auto"/>
              <w:bottom w:val="single" w:sz="4" w:space="0" w:color="auto"/>
            </w:tcBorders>
          </w:tcPr>
          <w:p w:rsidR="009667EE" w:rsidRPr="00EB325E" w:rsidRDefault="009667EE" w:rsidP="00F72316">
            <w:pPr>
              <w:spacing w:beforeLines="20" w:afterLines="20"/>
              <w:jc w:val="both"/>
              <w:rPr>
                <w:rFonts w:ascii="Calibri" w:hAnsi="Calibri" w:cs="Calibri"/>
                <w:sz w:val="22"/>
                <w:szCs w:val="22"/>
              </w:rPr>
            </w:pPr>
          </w:p>
        </w:tc>
      </w:tr>
    </w:tbl>
    <w:p w:rsidR="009667EE" w:rsidRPr="00EB325E" w:rsidRDefault="009667EE" w:rsidP="009667EE">
      <w:pPr>
        <w:spacing w:before="120" w:after="120"/>
        <w:ind w:left="1276"/>
        <w:rPr>
          <w:rFonts w:ascii="Calibri" w:hAnsi="Calibri" w:cs="Calibri"/>
          <w:sz w:val="22"/>
          <w:szCs w:val="22"/>
        </w:rPr>
      </w:pPr>
      <w:r w:rsidRPr="00EB325E">
        <w:rPr>
          <w:rFonts w:ascii="Calibri" w:hAnsi="Calibri" w:cs="Calibri"/>
          <w:sz w:val="22"/>
          <w:szCs w:val="22"/>
        </w:rPr>
        <w:t>recante l’indicazione dei seguenti soggetti (persone fisiche):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409"/>
        <w:gridCol w:w="1559"/>
        <w:gridCol w:w="1560"/>
      </w:tblGrid>
      <w:tr w:rsidR="009667EE" w:rsidRPr="00EB325E" w:rsidTr="00074412">
        <w:trPr>
          <w:cantSplit/>
          <w:trHeight w:val="315"/>
        </w:trPr>
        <w:tc>
          <w:tcPr>
            <w:tcW w:w="3544" w:type="dxa"/>
            <w:vMerge w:val="restart"/>
            <w:vAlign w:val="center"/>
          </w:tcPr>
          <w:p w:rsidR="009667EE" w:rsidRPr="00EB325E" w:rsidRDefault="009667EE" w:rsidP="00F72316">
            <w:pPr>
              <w:widowControl w:val="0"/>
              <w:spacing w:beforeLines="20" w:afterLines="20"/>
              <w:jc w:val="center"/>
              <w:rPr>
                <w:rFonts w:ascii="Calibri" w:hAnsi="Calibri" w:cs="Calibri"/>
                <w:i/>
                <w:sz w:val="22"/>
                <w:szCs w:val="22"/>
              </w:rPr>
            </w:pPr>
            <w:r w:rsidRPr="00EB325E">
              <w:rPr>
                <w:rFonts w:ascii="Calibri" w:hAnsi="Calibri" w:cs="Calibri"/>
                <w:i/>
                <w:sz w:val="22"/>
                <w:szCs w:val="22"/>
              </w:rPr>
              <w:t>nome e cognome</w:t>
            </w:r>
          </w:p>
        </w:tc>
        <w:tc>
          <w:tcPr>
            <w:tcW w:w="2409" w:type="dxa"/>
            <w:vMerge w:val="restart"/>
            <w:vAlign w:val="center"/>
          </w:tcPr>
          <w:p w:rsidR="009667EE" w:rsidRPr="00EB325E" w:rsidRDefault="009667EE" w:rsidP="00F72316">
            <w:pPr>
              <w:widowControl w:val="0"/>
              <w:spacing w:beforeLines="20" w:afterLines="20"/>
              <w:jc w:val="center"/>
              <w:rPr>
                <w:rFonts w:ascii="Calibri" w:hAnsi="Calibri" w:cs="Calibri"/>
                <w:i/>
                <w:sz w:val="22"/>
                <w:szCs w:val="22"/>
              </w:rPr>
            </w:pPr>
            <w:r w:rsidRPr="00EB325E">
              <w:rPr>
                <w:rFonts w:ascii="Calibri" w:hAnsi="Calibri" w:cs="Calibri"/>
                <w:i/>
                <w:sz w:val="22"/>
                <w:szCs w:val="22"/>
              </w:rPr>
              <w:t>Codice fiscale</w:t>
            </w:r>
          </w:p>
        </w:tc>
        <w:tc>
          <w:tcPr>
            <w:tcW w:w="3119" w:type="dxa"/>
            <w:gridSpan w:val="2"/>
            <w:tcBorders>
              <w:bottom w:val="single" w:sz="4" w:space="0" w:color="auto"/>
            </w:tcBorders>
            <w:vAlign w:val="center"/>
          </w:tcPr>
          <w:p w:rsidR="009667EE" w:rsidRPr="00EB325E" w:rsidRDefault="009667EE" w:rsidP="00F72316">
            <w:pPr>
              <w:widowControl w:val="0"/>
              <w:spacing w:beforeLines="20" w:afterLines="20"/>
              <w:jc w:val="center"/>
              <w:rPr>
                <w:rFonts w:ascii="Calibri" w:hAnsi="Calibri" w:cs="Calibri"/>
                <w:i/>
                <w:sz w:val="22"/>
                <w:szCs w:val="22"/>
              </w:rPr>
            </w:pPr>
            <w:r w:rsidRPr="00EB325E">
              <w:rPr>
                <w:rFonts w:ascii="Calibri" w:hAnsi="Calibri" w:cs="Calibri"/>
                <w:i/>
                <w:iCs/>
                <w:sz w:val="22"/>
                <w:szCs w:val="22"/>
              </w:rPr>
              <w:t xml:space="preserve">carica ricoperta </w:t>
            </w:r>
            <w:r w:rsidRPr="00EB325E">
              <w:rPr>
                <w:rFonts w:ascii="Calibri" w:hAnsi="Calibri" w:cs="Calibri"/>
                <w:sz w:val="22"/>
                <w:szCs w:val="22"/>
                <w:vertAlign w:val="superscript"/>
              </w:rPr>
              <w:t>(</w:t>
            </w:r>
            <w:r w:rsidRPr="00EB325E">
              <w:rPr>
                <w:rFonts w:ascii="Calibri" w:hAnsi="Calibri" w:cs="Calibri"/>
                <w:sz w:val="22"/>
                <w:szCs w:val="22"/>
                <w:vertAlign w:val="superscript"/>
              </w:rPr>
              <w:endnoteReference w:id="31"/>
            </w:r>
            <w:r w:rsidRPr="00EB325E">
              <w:rPr>
                <w:rFonts w:ascii="Calibri" w:hAnsi="Calibri" w:cs="Calibri"/>
                <w:sz w:val="22"/>
                <w:szCs w:val="22"/>
                <w:vertAlign w:val="superscript"/>
              </w:rPr>
              <w:t>)</w:t>
            </w:r>
          </w:p>
        </w:tc>
      </w:tr>
      <w:tr w:rsidR="009667EE" w:rsidRPr="00EB325E" w:rsidTr="00074412">
        <w:trPr>
          <w:cantSplit/>
          <w:trHeight w:val="315"/>
        </w:trPr>
        <w:tc>
          <w:tcPr>
            <w:tcW w:w="3544" w:type="dxa"/>
            <w:vMerge/>
            <w:tcBorders>
              <w:bottom w:val="single" w:sz="4" w:space="0" w:color="auto"/>
            </w:tcBorders>
            <w:vAlign w:val="center"/>
          </w:tcPr>
          <w:p w:rsidR="009667EE" w:rsidRPr="00EB325E" w:rsidRDefault="009667EE" w:rsidP="00F72316">
            <w:pPr>
              <w:widowControl w:val="0"/>
              <w:spacing w:beforeLines="20" w:afterLines="20"/>
              <w:jc w:val="center"/>
              <w:rPr>
                <w:rFonts w:ascii="Calibri" w:hAnsi="Calibri" w:cs="Calibri"/>
                <w:i/>
                <w:sz w:val="22"/>
                <w:szCs w:val="22"/>
              </w:rPr>
            </w:pPr>
          </w:p>
        </w:tc>
        <w:tc>
          <w:tcPr>
            <w:tcW w:w="2409" w:type="dxa"/>
            <w:vMerge/>
            <w:tcBorders>
              <w:bottom w:val="single" w:sz="4" w:space="0" w:color="auto"/>
            </w:tcBorders>
            <w:vAlign w:val="center"/>
          </w:tcPr>
          <w:p w:rsidR="009667EE" w:rsidRPr="00EB325E" w:rsidRDefault="009667EE" w:rsidP="00F72316">
            <w:pPr>
              <w:widowControl w:val="0"/>
              <w:spacing w:beforeLines="20" w:afterLines="20"/>
              <w:jc w:val="center"/>
              <w:rPr>
                <w:rFonts w:ascii="Calibri" w:hAnsi="Calibri" w:cs="Calibri"/>
                <w:i/>
                <w:sz w:val="22"/>
                <w:szCs w:val="22"/>
              </w:rPr>
            </w:pPr>
          </w:p>
        </w:tc>
        <w:tc>
          <w:tcPr>
            <w:tcW w:w="1559" w:type="dxa"/>
            <w:tcBorders>
              <w:bottom w:val="single" w:sz="4" w:space="0" w:color="auto"/>
            </w:tcBorders>
            <w:vAlign w:val="center"/>
          </w:tcPr>
          <w:p w:rsidR="009667EE" w:rsidRPr="00EB325E" w:rsidRDefault="009667EE" w:rsidP="00F72316">
            <w:pPr>
              <w:widowControl w:val="0"/>
              <w:spacing w:beforeLines="20" w:afterLines="20"/>
              <w:jc w:val="center"/>
              <w:rPr>
                <w:rFonts w:ascii="Calibri" w:hAnsi="Calibri" w:cs="Calibri"/>
                <w:i/>
                <w:iCs/>
                <w:sz w:val="22"/>
                <w:szCs w:val="22"/>
              </w:rPr>
            </w:pPr>
            <w:proofErr w:type="spellStart"/>
            <w:r w:rsidRPr="00EB325E">
              <w:rPr>
                <w:rFonts w:ascii="Calibri" w:hAnsi="Calibri" w:cs="Calibri"/>
                <w:i/>
                <w:iCs/>
                <w:sz w:val="22"/>
                <w:szCs w:val="22"/>
              </w:rPr>
              <w:t>Rappres</w:t>
            </w:r>
            <w:proofErr w:type="spellEnd"/>
            <w:r w:rsidRPr="00EB325E">
              <w:rPr>
                <w:rFonts w:ascii="Calibri" w:hAnsi="Calibri" w:cs="Calibri"/>
                <w:i/>
                <w:iCs/>
                <w:sz w:val="22"/>
                <w:szCs w:val="22"/>
              </w:rPr>
              <w:t>. legale</w:t>
            </w:r>
          </w:p>
        </w:tc>
        <w:tc>
          <w:tcPr>
            <w:tcW w:w="1560" w:type="dxa"/>
            <w:tcBorders>
              <w:bottom w:val="single" w:sz="4" w:space="0" w:color="auto"/>
            </w:tcBorders>
            <w:vAlign w:val="center"/>
          </w:tcPr>
          <w:p w:rsidR="009667EE" w:rsidRPr="00EB325E" w:rsidRDefault="009667EE" w:rsidP="00F72316">
            <w:pPr>
              <w:widowControl w:val="0"/>
              <w:spacing w:beforeLines="20" w:afterLines="20"/>
              <w:jc w:val="center"/>
              <w:rPr>
                <w:rFonts w:ascii="Calibri" w:hAnsi="Calibri" w:cs="Calibri"/>
                <w:i/>
                <w:iCs/>
                <w:sz w:val="22"/>
                <w:szCs w:val="22"/>
              </w:rPr>
            </w:pPr>
            <w:proofErr w:type="spellStart"/>
            <w:r w:rsidRPr="00EB325E">
              <w:rPr>
                <w:rFonts w:ascii="Calibri" w:hAnsi="Calibri" w:cs="Calibri"/>
                <w:i/>
                <w:iCs/>
                <w:sz w:val="22"/>
                <w:szCs w:val="22"/>
              </w:rPr>
              <w:t>Dirett</w:t>
            </w:r>
            <w:proofErr w:type="spellEnd"/>
            <w:r w:rsidRPr="00EB325E">
              <w:rPr>
                <w:rFonts w:ascii="Calibri" w:hAnsi="Calibri" w:cs="Calibri"/>
                <w:i/>
                <w:iCs/>
                <w:sz w:val="22"/>
                <w:szCs w:val="22"/>
              </w:rPr>
              <w:t>. tecnico</w:t>
            </w:r>
          </w:p>
        </w:tc>
      </w:tr>
      <w:tr w:rsidR="009667EE" w:rsidRPr="00EB325E" w:rsidTr="00074412">
        <w:trPr>
          <w:cantSplit/>
        </w:trPr>
        <w:tc>
          <w:tcPr>
            <w:tcW w:w="3544" w:type="dxa"/>
            <w:tcBorders>
              <w:top w:val="single" w:sz="4" w:space="0" w:color="auto"/>
              <w:left w:val="single" w:sz="4" w:space="0" w:color="auto"/>
              <w:bottom w:val="dotted" w:sz="4" w:space="0" w:color="auto"/>
            </w:tcBorders>
          </w:tcPr>
          <w:p w:rsidR="009667EE" w:rsidRPr="00EB325E" w:rsidRDefault="009667EE" w:rsidP="00F72316">
            <w:pPr>
              <w:pStyle w:val="sche3"/>
              <w:overflowPunct/>
              <w:autoSpaceDE/>
              <w:autoSpaceDN/>
              <w:adjustRightInd/>
              <w:spacing w:beforeLines="20" w:afterLines="20"/>
              <w:rPr>
                <w:rFonts w:ascii="Calibri" w:hAnsi="Calibri" w:cs="Calibri"/>
                <w:sz w:val="22"/>
                <w:szCs w:val="22"/>
                <w:lang w:val="it-IT"/>
              </w:rPr>
            </w:pPr>
          </w:p>
        </w:tc>
        <w:tc>
          <w:tcPr>
            <w:tcW w:w="2409" w:type="dxa"/>
            <w:tcBorders>
              <w:top w:val="single" w:sz="4" w:space="0" w:color="auto"/>
              <w:bottom w:val="dotted" w:sz="4" w:space="0" w:color="auto"/>
            </w:tcBorders>
          </w:tcPr>
          <w:p w:rsidR="009667EE" w:rsidRPr="00EB325E" w:rsidRDefault="009667EE" w:rsidP="00F72316">
            <w:pPr>
              <w:widowControl w:val="0"/>
              <w:spacing w:beforeLines="20" w:afterLines="20"/>
              <w:jc w:val="both"/>
              <w:rPr>
                <w:rFonts w:ascii="Calibri" w:hAnsi="Calibri" w:cs="Calibri"/>
                <w:sz w:val="22"/>
                <w:szCs w:val="22"/>
              </w:rPr>
            </w:pPr>
          </w:p>
        </w:tc>
        <w:tc>
          <w:tcPr>
            <w:tcW w:w="1559" w:type="dxa"/>
            <w:tcBorders>
              <w:top w:val="single" w:sz="4" w:space="0" w:color="auto"/>
              <w:bottom w:val="dotted" w:sz="4" w:space="0" w:color="auto"/>
            </w:tcBorders>
            <w:vAlign w:val="center"/>
          </w:tcPr>
          <w:p w:rsidR="009667EE" w:rsidRPr="00EB325E" w:rsidRDefault="00A400AA" w:rsidP="00F72316">
            <w:pPr>
              <w:widowControl w:val="0"/>
              <w:spacing w:beforeLines="20" w:afterLines="20"/>
              <w:jc w:val="center"/>
              <w:rPr>
                <w:rFonts w:ascii="Calibri" w:hAnsi="Calibri" w:cs="Calibri"/>
                <w:sz w:val="22"/>
                <w:szCs w:val="22"/>
              </w:rPr>
            </w:pPr>
            <w:r w:rsidRPr="00EB325E">
              <w:rPr>
                <w:rFonts w:ascii="Calibri" w:hAnsi="Calibri" w:cs="Calibri"/>
                <w:sz w:val="22"/>
                <w:szCs w:val="22"/>
              </w:rPr>
              <w:fldChar w:fldCharType="begin">
                <w:ffData>
                  <w:name w:val="Controllo29"/>
                  <w:enabled/>
                  <w:calcOnExit w:val="0"/>
                  <w:checkBox>
                    <w:sizeAuto/>
                    <w:default w:val="0"/>
                  </w:checkBox>
                </w:ffData>
              </w:fldChar>
            </w:r>
            <w:bookmarkStart w:id="3" w:name="Controllo29"/>
            <w:r w:rsidR="009667E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bookmarkEnd w:id="3"/>
          </w:p>
        </w:tc>
        <w:tc>
          <w:tcPr>
            <w:tcW w:w="1560" w:type="dxa"/>
            <w:tcBorders>
              <w:top w:val="single" w:sz="4" w:space="0" w:color="auto"/>
              <w:bottom w:val="dotted" w:sz="4" w:space="0" w:color="auto"/>
            </w:tcBorders>
            <w:vAlign w:val="center"/>
          </w:tcPr>
          <w:p w:rsidR="009667EE" w:rsidRPr="00EB325E" w:rsidRDefault="00A400AA" w:rsidP="00F72316">
            <w:pPr>
              <w:widowControl w:val="0"/>
              <w:spacing w:beforeLines="20" w:afterLines="20"/>
              <w:jc w:val="center"/>
              <w:rPr>
                <w:rFonts w:ascii="Calibri" w:hAnsi="Calibri" w:cs="Calibri"/>
                <w:sz w:val="22"/>
                <w:szCs w:val="22"/>
              </w:rPr>
            </w:pPr>
            <w:r w:rsidRPr="00EB325E">
              <w:rPr>
                <w:rFonts w:ascii="Calibri" w:hAnsi="Calibri" w:cs="Calibri"/>
                <w:sz w:val="22"/>
                <w:szCs w:val="22"/>
              </w:rPr>
              <w:fldChar w:fldCharType="begin">
                <w:ffData>
                  <w:name w:val="Controllo29"/>
                  <w:enabled/>
                  <w:calcOnExit w:val="0"/>
                  <w:checkBox>
                    <w:sizeAuto/>
                    <w:default w:val="0"/>
                  </w:checkBox>
                </w:ffData>
              </w:fldChar>
            </w:r>
            <w:r w:rsidR="009667E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r>
      <w:tr w:rsidR="009667EE" w:rsidRPr="00EB325E" w:rsidTr="00074412">
        <w:trPr>
          <w:cantSplit/>
        </w:trPr>
        <w:tc>
          <w:tcPr>
            <w:tcW w:w="3544" w:type="dxa"/>
            <w:tcBorders>
              <w:top w:val="dotted" w:sz="4" w:space="0" w:color="auto"/>
              <w:left w:val="single" w:sz="4" w:space="0" w:color="auto"/>
              <w:bottom w:val="dotted" w:sz="4" w:space="0" w:color="auto"/>
            </w:tcBorders>
          </w:tcPr>
          <w:p w:rsidR="009667EE" w:rsidRPr="00EB325E" w:rsidRDefault="009667EE" w:rsidP="00F72316">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9667EE" w:rsidRPr="00EB325E" w:rsidRDefault="009667EE" w:rsidP="00F72316">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9667EE" w:rsidRPr="00EB325E" w:rsidRDefault="00A400AA" w:rsidP="00F72316">
            <w:pPr>
              <w:widowControl w:val="0"/>
              <w:spacing w:beforeLines="20" w:afterLines="20"/>
              <w:jc w:val="center"/>
              <w:rPr>
                <w:rFonts w:ascii="Calibri" w:hAnsi="Calibri" w:cs="Calibri"/>
                <w:sz w:val="22"/>
                <w:szCs w:val="22"/>
              </w:rPr>
            </w:pPr>
            <w:r w:rsidRPr="00EB325E">
              <w:rPr>
                <w:rFonts w:ascii="Calibri" w:hAnsi="Calibri" w:cs="Calibri"/>
                <w:sz w:val="22"/>
                <w:szCs w:val="22"/>
              </w:rPr>
              <w:fldChar w:fldCharType="begin">
                <w:ffData>
                  <w:name w:val="Controllo30"/>
                  <w:enabled/>
                  <w:calcOnExit w:val="0"/>
                  <w:checkBox>
                    <w:sizeAuto/>
                    <w:default w:val="0"/>
                  </w:checkBox>
                </w:ffData>
              </w:fldChar>
            </w:r>
            <w:bookmarkStart w:id="4" w:name="Controllo30"/>
            <w:r w:rsidR="009667E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bookmarkEnd w:id="4"/>
          </w:p>
        </w:tc>
        <w:tc>
          <w:tcPr>
            <w:tcW w:w="1560" w:type="dxa"/>
            <w:tcBorders>
              <w:top w:val="dotted" w:sz="4" w:space="0" w:color="auto"/>
              <w:bottom w:val="dotted" w:sz="4" w:space="0" w:color="auto"/>
            </w:tcBorders>
            <w:vAlign w:val="center"/>
          </w:tcPr>
          <w:p w:rsidR="009667EE" w:rsidRPr="00EB325E" w:rsidRDefault="00A400AA" w:rsidP="00F72316">
            <w:pPr>
              <w:widowControl w:val="0"/>
              <w:spacing w:beforeLines="20" w:afterLines="20"/>
              <w:jc w:val="center"/>
              <w:rPr>
                <w:rFonts w:ascii="Calibri" w:hAnsi="Calibri" w:cs="Calibri"/>
                <w:sz w:val="22"/>
                <w:szCs w:val="22"/>
              </w:rPr>
            </w:pPr>
            <w:r w:rsidRPr="00EB325E">
              <w:rPr>
                <w:rFonts w:ascii="Calibri" w:hAnsi="Calibri" w:cs="Calibri"/>
                <w:sz w:val="22"/>
                <w:szCs w:val="22"/>
              </w:rPr>
              <w:fldChar w:fldCharType="begin">
                <w:ffData>
                  <w:name w:val="Controllo30"/>
                  <w:enabled/>
                  <w:calcOnExit w:val="0"/>
                  <w:checkBox>
                    <w:sizeAuto/>
                    <w:default w:val="0"/>
                  </w:checkBox>
                </w:ffData>
              </w:fldChar>
            </w:r>
            <w:r w:rsidR="009667E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r>
      <w:tr w:rsidR="009667EE" w:rsidRPr="00EB325E" w:rsidTr="00074412">
        <w:trPr>
          <w:cantSplit/>
        </w:trPr>
        <w:tc>
          <w:tcPr>
            <w:tcW w:w="3544" w:type="dxa"/>
            <w:tcBorders>
              <w:top w:val="dotted" w:sz="4" w:space="0" w:color="auto"/>
              <w:left w:val="single" w:sz="4" w:space="0" w:color="auto"/>
              <w:bottom w:val="dotted" w:sz="4" w:space="0" w:color="auto"/>
            </w:tcBorders>
          </w:tcPr>
          <w:p w:rsidR="009667EE" w:rsidRPr="00EB325E" w:rsidRDefault="009667EE" w:rsidP="00F72316">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9667EE" w:rsidRPr="00EB325E" w:rsidRDefault="009667EE" w:rsidP="00F72316">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9667EE" w:rsidRPr="00EB325E" w:rsidRDefault="00A400AA" w:rsidP="00F72316">
            <w:pPr>
              <w:widowControl w:val="0"/>
              <w:spacing w:beforeLines="20" w:afterLines="20"/>
              <w:jc w:val="center"/>
              <w:rPr>
                <w:rFonts w:ascii="Calibri" w:hAnsi="Calibri" w:cs="Calibri"/>
                <w:sz w:val="22"/>
                <w:szCs w:val="22"/>
              </w:rPr>
            </w:pPr>
            <w:r w:rsidRPr="00EB325E">
              <w:rPr>
                <w:rFonts w:ascii="Calibri" w:hAnsi="Calibri" w:cs="Calibri"/>
                <w:sz w:val="22"/>
                <w:szCs w:val="22"/>
              </w:rPr>
              <w:fldChar w:fldCharType="begin">
                <w:ffData>
                  <w:name w:val="Controllo31"/>
                  <w:enabled/>
                  <w:calcOnExit w:val="0"/>
                  <w:checkBox>
                    <w:sizeAuto/>
                    <w:default w:val="0"/>
                  </w:checkBox>
                </w:ffData>
              </w:fldChar>
            </w:r>
            <w:bookmarkStart w:id="5" w:name="Controllo31"/>
            <w:r w:rsidR="009667E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bookmarkEnd w:id="5"/>
          </w:p>
        </w:tc>
        <w:tc>
          <w:tcPr>
            <w:tcW w:w="1560" w:type="dxa"/>
            <w:tcBorders>
              <w:top w:val="dotted" w:sz="4" w:space="0" w:color="auto"/>
              <w:bottom w:val="dotted" w:sz="4" w:space="0" w:color="auto"/>
            </w:tcBorders>
            <w:vAlign w:val="center"/>
          </w:tcPr>
          <w:p w:rsidR="009667EE" w:rsidRPr="00EB325E" w:rsidRDefault="00A400AA" w:rsidP="00F72316">
            <w:pPr>
              <w:widowControl w:val="0"/>
              <w:spacing w:beforeLines="20" w:afterLines="20"/>
              <w:jc w:val="center"/>
              <w:rPr>
                <w:rFonts w:ascii="Calibri" w:hAnsi="Calibri" w:cs="Calibri"/>
                <w:sz w:val="22"/>
                <w:szCs w:val="22"/>
              </w:rPr>
            </w:pPr>
            <w:r w:rsidRPr="00EB325E">
              <w:rPr>
                <w:rFonts w:ascii="Calibri" w:hAnsi="Calibri" w:cs="Calibri"/>
                <w:sz w:val="22"/>
                <w:szCs w:val="22"/>
              </w:rPr>
              <w:fldChar w:fldCharType="begin">
                <w:ffData>
                  <w:name w:val="Controllo31"/>
                  <w:enabled/>
                  <w:calcOnExit w:val="0"/>
                  <w:checkBox>
                    <w:sizeAuto/>
                    <w:default w:val="0"/>
                  </w:checkBox>
                </w:ffData>
              </w:fldChar>
            </w:r>
            <w:r w:rsidR="009667E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r>
      <w:tr w:rsidR="009667EE" w:rsidRPr="00EB325E" w:rsidTr="00074412">
        <w:trPr>
          <w:cantSplit/>
        </w:trPr>
        <w:tc>
          <w:tcPr>
            <w:tcW w:w="3544" w:type="dxa"/>
            <w:tcBorders>
              <w:top w:val="dotted" w:sz="4" w:space="0" w:color="auto"/>
              <w:left w:val="single" w:sz="4" w:space="0" w:color="auto"/>
              <w:bottom w:val="dotted" w:sz="4" w:space="0" w:color="auto"/>
            </w:tcBorders>
          </w:tcPr>
          <w:p w:rsidR="009667EE" w:rsidRPr="00EB325E" w:rsidRDefault="009667EE" w:rsidP="00F72316">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9667EE" w:rsidRPr="00EB325E" w:rsidRDefault="009667EE" w:rsidP="00F72316">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9667EE" w:rsidRPr="00EB325E" w:rsidRDefault="00A400AA" w:rsidP="00F72316">
            <w:pPr>
              <w:widowControl w:val="0"/>
              <w:spacing w:beforeLines="20" w:afterLines="20"/>
              <w:jc w:val="center"/>
              <w:rPr>
                <w:rFonts w:ascii="Calibri" w:hAnsi="Calibri" w:cs="Calibri"/>
                <w:sz w:val="22"/>
                <w:szCs w:val="22"/>
              </w:rPr>
            </w:pPr>
            <w:r w:rsidRPr="00EB325E">
              <w:rPr>
                <w:rFonts w:ascii="Calibri" w:hAnsi="Calibri" w:cs="Calibri"/>
                <w:sz w:val="22"/>
                <w:szCs w:val="22"/>
              </w:rPr>
              <w:fldChar w:fldCharType="begin">
                <w:ffData>
                  <w:name w:val="Controllo32"/>
                  <w:enabled/>
                  <w:calcOnExit w:val="0"/>
                  <w:checkBox>
                    <w:sizeAuto/>
                    <w:default w:val="0"/>
                  </w:checkBox>
                </w:ffData>
              </w:fldChar>
            </w:r>
            <w:bookmarkStart w:id="6" w:name="Controllo32"/>
            <w:r w:rsidR="009667E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bookmarkEnd w:id="6"/>
          </w:p>
        </w:tc>
        <w:tc>
          <w:tcPr>
            <w:tcW w:w="1560" w:type="dxa"/>
            <w:tcBorders>
              <w:top w:val="dotted" w:sz="4" w:space="0" w:color="auto"/>
              <w:bottom w:val="dotted" w:sz="4" w:space="0" w:color="auto"/>
            </w:tcBorders>
            <w:vAlign w:val="center"/>
          </w:tcPr>
          <w:p w:rsidR="009667EE" w:rsidRPr="00EB325E" w:rsidRDefault="00A400AA" w:rsidP="00F72316">
            <w:pPr>
              <w:widowControl w:val="0"/>
              <w:spacing w:beforeLines="20" w:afterLines="20"/>
              <w:jc w:val="center"/>
              <w:rPr>
                <w:rFonts w:ascii="Calibri" w:hAnsi="Calibri" w:cs="Calibri"/>
                <w:sz w:val="22"/>
                <w:szCs w:val="22"/>
              </w:rPr>
            </w:pPr>
            <w:r w:rsidRPr="00EB325E">
              <w:rPr>
                <w:rFonts w:ascii="Calibri" w:hAnsi="Calibri" w:cs="Calibri"/>
                <w:sz w:val="22"/>
                <w:szCs w:val="22"/>
              </w:rPr>
              <w:fldChar w:fldCharType="begin">
                <w:ffData>
                  <w:name w:val="Controllo32"/>
                  <w:enabled/>
                  <w:calcOnExit w:val="0"/>
                  <w:checkBox>
                    <w:sizeAuto/>
                    <w:default w:val="0"/>
                  </w:checkBox>
                </w:ffData>
              </w:fldChar>
            </w:r>
            <w:r w:rsidR="009667E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r>
      <w:tr w:rsidR="009667EE" w:rsidRPr="00EB325E" w:rsidTr="00074412">
        <w:trPr>
          <w:cantSplit/>
        </w:trPr>
        <w:tc>
          <w:tcPr>
            <w:tcW w:w="3544" w:type="dxa"/>
            <w:tcBorders>
              <w:top w:val="dotted" w:sz="4" w:space="0" w:color="auto"/>
              <w:left w:val="single" w:sz="4" w:space="0" w:color="auto"/>
              <w:bottom w:val="single" w:sz="4" w:space="0" w:color="auto"/>
            </w:tcBorders>
          </w:tcPr>
          <w:p w:rsidR="009667EE" w:rsidRPr="00EB325E" w:rsidRDefault="009667EE" w:rsidP="00F72316">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single" w:sz="4" w:space="0" w:color="auto"/>
            </w:tcBorders>
          </w:tcPr>
          <w:p w:rsidR="009667EE" w:rsidRPr="00EB325E" w:rsidRDefault="009667EE" w:rsidP="00F72316">
            <w:pPr>
              <w:widowControl w:val="0"/>
              <w:spacing w:beforeLines="20" w:afterLines="20"/>
              <w:jc w:val="both"/>
              <w:rPr>
                <w:rFonts w:ascii="Calibri" w:hAnsi="Calibri" w:cs="Calibri"/>
                <w:sz w:val="22"/>
                <w:szCs w:val="22"/>
              </w:rPr>
            </w:pPr>
          </w:p>
        </w:tc>
        <w:tc>
          <w:tcPr>
            <w:tcW w:w="1559" w:type="dxa"/>
            <w:tcBorders>
              <w:top w:val="dotted" w:sz="4" w:space="0" w:color="auto"/>
              <w:bottom w:val="single" w:sz="4" w:space="0" w:color="auto"/>
            </w:tcBorders>
            <w:vAlign w:val="center"/>
          </w:tcPr>
          <w:p w:rsidR="009667EE" w:rsidRPr="00EB325E" w:rsidRDefault="00A400AA" w:rsidP="00F72316">
            <w:pPr>
              <w:widowControl w:val="0"/>
              <w:spacing w:beforeLines="20" w:afterLines="20"/>
              <w:jc w:val="center"/>
              <w:rPr>
                <w:rFonts w:ascii="Calibri" w:hAnsi="Calibri" w:cs="Calibri"/>
                <w:sz w:val="22"/>
                <w:szCs w:val="22"/>
              </w:rPr>
            </w:pPr>
            <w:r w:rsidRPr="00EB325E">
              <w:rPr>
                <w:rFonts w:ascii="Calibri" w:hAnsi="Calibri" w:cs="Calibri"/>
                <w:sz w:val="22"/>
                <w:szCs w:val="22"/>
              </w:rPr>
              <w:fldChar w:fldCharType="begin">
                <w:ffData>
                  <w:name w:val="Controllo33"/>
                  <w:enabled/>
                  <w:calcOnExit w:val="0"/>
                  <w:checkBox>
                    <w:sizeAuto/>
                    <w:default w:val="0"/>
                  </w:checkBox>
                </w:ffData>
              </w:fldChar>
            </w:r>
            <w:bookmarkStart w:id="7" w:name="Controllo33"/>
            <w:r w:rsidR="009667E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bookmarkEnd w:id="7"/>
          </w:p>
        </w:tc>
        <w:tc>
          <w:tcPr>
            <w:tcW w:w="1560" w:type="dxa"/>
            <w:tcBorders>
              <w:top w:val="dotted" w:sz="4" w:space="0" w:color="auto"/>
              <w:bottom w:val="single" w:sz="4" w:space="0" w:color="auto"/>
            </w:tcBorders>
            <w:vAlign w:val="center"/>
          </w:tcPr>
          <w:p w:rsidR="009667EE" w:rsidRPr="00EB325E" w:rsidRDefault="00A400AA" w:rsidP="00F72316">
            <w:pPr>
              <w:widowControl w:val="0"/>
              <w:spacing w:beforeLines="20" w:afterLines="20"/>
              <w:jc w:val="center"/>
              <w:rPr>
                <w:rFonts w:ascii="Calibri" w:hAnsi="Calibri" w:cs="Calibri"/>
                <w:sz w:val="22"/>
                <w:szCs w:val="22"/>
              </w:rPr>
            </w:pPr>
            <w:r w:rsidRPr="00EB325E">
              <w:rPr>
                <w:rFonts w:ascii="Calibri" w:hAnsi="Calibri" w:cs="Calibri"/>
                <w:sz w:val="22"/>
                <w:szCs w:val="22"/>
              </w:rPr>
              <w:fldChar w:fldCharType="begin">
                <w:ffData>
                  <w:name w:val="Controllo33"/>
                  <w:enabled/>
                  <w:calcOnExit w:val="0"/>
                  <w:checkBox>
                    <w:sizeAuto/>
                    <w:default w:val="0"/>
                  </w:checkBox>
                </w:ffData>
              </w:fldChar>
            </w:r>
            <w:r w:rsidR="009667E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r>
    </w:tbl>
    <w:p w:rsidR="009667EE" w:rsidRDefault="009667EE" w:rsidP="009667EE">
      <w:pPr>
        <w:pStyle w:val="regolamento"/>
        <w:widowControl/>
        <w:tabs>
          <w:tab w:val="clear" w:pos="-2127"/>
        </w:tabs>
        <w:ind w:left="567"/>
        <w:rPr>
          <w:rFonts w:ascii="Calibri" w:hAnsi="Calibri" w:cs="Calibri"/>
          <w:sz w:val="22"/>
          <w:szCs w:val="22"/>
        </w:rPr>
      </w:pPr>
    </w:p>
    <w:p w:rsidR="009667EE" w:rsidRDefault="009667EE" w:rsidP="009667EE">
      <w:pPr>
        <w:pStyle w:val="regolamento"/>
        <w:widowControl/>
        <w:tabs>
          <w:tab w:val="clear" w:pos="-2127"/>
        </w:tabs>
        <w:ind w:left="567"/>
        <w:rPr>
          <w:rFonts w:ascii="Calibri" w:hAnsi="Calibri" w:cs="Calibri"/>
          <w:sz w:val="22"/>
          <w:szCs w:val="22"/>
        </w:rPr>
      </w:pPr>
      <w:r>
        <w:rPr>
          <w:rFonts w:ascii="Calibri" w:hAnsi="Calibri" w:cs="Calibri"/>
          <w:sz w:val="22"/>
          <w:szCs w:val="22"/>
        </w:rPr>
        <w:t>b</w:t>
      </w:r>
      <w:r w:rsidRPr="00EB325E">
        <w:rPr>
          <w:rFonts w:ascii="Calibri" w:hAnsi="Calibri" w:cs="Calibri"/>
          <w:sz w:val="22"/>
          <w:szCs w:val="22"/>
        </w:rPr>
        <w:t>)</w:t>
      </w:r>
      <w:r w:rsidRPr="00EB325E">
        <w:rPr>
          <w:rFonts w:ascii="Calibri" w:hAnsi="Calibri" w:cs="Calibri"/>
          <w:sz w:val="22"/>
          <w:szCs w:val="22"/>
        </w:rPr>
        <w:tab/>
        <w:t>ai sensi dell’articolo 49, comm</w:t>
      </w:r>
      <w:r>
        <w:rPr>
          <w:rFonts w:ascii="Calibri" w:hAnsi="Calibri" w:cs="Calibri"/>
          <w:sz w:val="22"/>
          <w:szCs w:val="22"/>
        </w:rPr>
        <w:t>a</w:t>
      </w:r>
      <w:r w:rsidRPr="00EB325E">
        <w:rPr>
          <w:rFonts w:ascii="Calibri" w:hAnsi="Calibri" w:cs="Calibri"/>
          <w:sz w:val="22"/>
          <w:szCs w:val="22"/>
        </w:rPr>
        <w:t xml:space="preserve"> 2, letter</w:t>
      </w:r>
      <w:r>
        <w:rPr>
          <w:rFonts w:ascii="Calibri" w:hAnsi="Calibri" w:cs="Calibri"/>
          <w:sz w:val="22"/>
          <w:szCs w:val="22"/>
        </w:rPr>
        <w:t>a</w:t>
      </w:r>
      <w:r w:rsidRPr="00EB325E">
        <w:rPr>
          <w:rFonts w:ascii="Calibri" w:hAnsi="Calibri" w:cs="Calibri"/>
          <w:sz w:val="22"/>
          <w:szCs w:val="22"/>
        </w:rPr>
        <w:t xml:space="preserve"> d), del decreto legislativo n. 163 del 2006</w:t>
      </w:r>
      <w:r>
        <w:rPr>
          <w:rFonts w:ascii="Calibri" w:hAnsi="Calibri" w:cs="Calibri"/>
          <w:sz w:val="22"/>
          <w:szCs w:val="22"/>
        </w:rPr>
        <w:t xml:space="preserve">, </w:t>
      </w:r>
      <w:r w:rsidRPr="00EB325E">
        <w:rPr>
          <w:rFonts w:ascii="Calibri" w:hAnsi="Calibri" w:cs="Calibri"/>
          <w:sz w:val="22"/>
          <w:szCs w:val="22"/>
        </w:rPr>
        <w:t xml:space="preserve">di obbligarsi verso il </w:t>
      </w:r>
      <w:r w:rsidR="00FA4615">
        <w:rPr>
          <w:rFonts w:ascii="Calibri" w:hAnsi="Calibri" w:cs="Calibri"/>
          <w:sz w:val="22"/>
          <w:szCs w:val="22"/>
        </w:rPr>
        <w:t>concorrente</w:t>
      </w:r>
      <w:r>
        <w:rPr>
          <w:rFonts w:ascii="Calibri" w:hAnsi="Calibri" w:cs="Calibri"/>
          <w:sz w:val="22"/>
          <w:szCs w:val="22"/>
        </w:rPr>
        <w:t xml:space="preserve"> </w:t>
      </w:r>
      <w:r w:rsidRPr="00EB325E">
        <w:rPr>
          <w:rFonts w:ascii="Calibri" w:hAnsi="Calibri" w:cs="Calibri"/>
          <w:sz w:val="22"/>
          <w:szCs w:val="22"/>
        </w:rPr>
        <w:t xml:space="preserve">indicato all’inizio e verso la stazione appaltante, a mettere a disposizione del </w:t>
      </w:r>
      <w:r w:rsidR="00FA4615">
        <w:rPr>
          <w:rFonts w:ascii="Calibri" w:hAnsi="Calibri" w:cs="Calibri"/>
          <w:sz w:val="22"/>
          <w:szCs w:val="22"/>
        </w:rPr>
        <w:t>concorrente</w:t>
      </w:r>
      <w:r>
        <w:rPr>
          <w:rFonts w:ascii="Calibri" w:hAnsi="Calibri" w:cs="Calibri"/>
          <w:sz w:val="22"/>
          <w:szCs w:val="22"/>
        </w:rPr>
        <w:t xml:space="preserve"> </w:t>
      </w:r>
      <w:r w:rsidRPr="00EB325E">
        <w:rPr>
          <w:rFonts w:ascii="Calibri" w:hAnsi="Calibri" w:cs="Calibri"/>
          <w:sz w:val="22"/>
          <w:szCs w:val="22"/>
        </w:rPr>
        <w:t>medesimo</w:t>
      </w:r>
      <w:r>
        <w:rPr>
          <w:rFonts w:ascii="Calibri" w:hAnsi="Calibri" w:cs="Calibri"/>
          <w:sz w:val="22"/>
          <w:szCs w:val="22"/>
        </w:rPr>
        <w:t>,</w:t>
      </w:r>
      <w:r w:rsidRPr="00EB325E">
        <w:rPr>
          <w:rFonts w:ascii="Calibri" w:hAnsi="Calibri" w:cs="Calibri"/>
          <w:sz w:val="22"/>
          <w:szCs w:val="22"/>
        </w:rPr>
        <w:t xml:space="preserve"> per tutta la durata dell'appalto, mediante avvalimento, </w:t>
      </w:r>
      <w:r>
        <w:rPr>
          <w:rFonts w:ascii="Calibri" w:hAnsi="Calibri" w:cs="Calibri"/>
          <w:sz w:val="22"/>
          <w:szCs w:val="22"/>
        </w:rPr>
        <w:t xml:space="preserve">i requisiti di cui alla precedente lettera a), nonché le seguenti risorse necessarie di cui è carente lo stesso </w:t>
      </w:r>
      <w:r w:rsidR="00FA4615">
        <w:rPr>
          <w:rFonts w:ascii="Calibri" w:hAnsi="Calibri" w:cs="Calibri"/>
          <w:sz w:val="22"/>
          <w:szCs w:val="22"/>
        </w:rPr>
        <w:t>concorrente</w:t>
      </w:r>
      <w:r>
        <w:rPr>
          <w:rFonts w:ascii="Calibri" w:hAnsi="Calibri" w:cs="Calibri"/>
          <w:sz w:val="22"/>
          <w:szCs w:val="22"/>
        </w:rPr>
        <w:t>:</w:t>
      </w:r>
    </w:p>
    <w:p w:rsidR="009667EE" w:rsidRDefault="00A400AA" w:rsidP="009667EE">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9667E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667EE">
        <w:rPr>
          <w:rFonts w:ascii="Calibri" w:hAnsi="Calibri" w:cs="Calibri"/>
          <w:sz w:val="22"/>
          <w:szCs w:val="22"/>
        </w:rPr>
        <w:t>-</w:t>
      </w:r>
      <w:r w:rsidR="009667EE">
        <w:rPr>
          <w:rFonts w:ascii="Calibri" w:hAnsi="Calibri" w:cs="Calibri"/>
          <w:sz w:val="22"/>
          <w:szCs w:val="22"/>
        </w:rPr>
        <w:tab/>
        <w:t>risorse di personale operativo di cantiere;</w:t>
      </w:r>
    </w:p>
    <w:p w:rsidR="009667EE" w:rsidRDefault="00A400AA" w:rsidP="009667EE">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9667E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667EE">
        <w:rPr>
          <w:rFonts w:ascii="Calibri" w:hAnsi="Calibri" w:cs="Calibri"/>
          <w:sz w:val="22"/>
          <w:szCs w:val="22"/>
        </w:rPr>
        <w:t>-</w:t>
      </w:r>
      <w:r w:rsidR="009667EE">
        <w:rPr>
          <w:rFonts w:ascii="Calibri" w:hAnsi="Calibri" w:cs="Calibri"/>
          <w:sz w:val="22"/>
          <w:szCs w:val="22"/>
        </w:rPr>
        <w:tab/>
        <w:t>risorse di personale tecnico di direzione e di coordinamento di cantiere;</w:t>
      </w:r>
    </w:p>
    <w:p w:rsidR="009667EE" w:rsidRDefault="00A400AA" w:rsidP="009667EE">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9667E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667EE">
        <w:rPr>
          <w:rFonts w:ascii="Calibri" w:hAnsi="Calibri" w:cs="Calibri"/>
          <w:sz w:val="22"/>
          <w:szCs w:val="22"/>
        </w:rPr>
        <w:t>-</w:t>
      </w:r>
      <w:r w:rsidR="009667EE">
        <w:rPr>
          <w:rFonts w:ascii="Calibri" w:hAnsi="Calibri" w:cs="Calibri"/>
          <w:sz w:val="22"/>
          <w:szCs w:val="22"/>
        </w:rPr>
        <w:tab/>
        <w:t>mezzi tecnici e meccanici di cantiere;</w:t>
      </w:r>
    </w:p>
    <w:p w:rsidR="009667EE" w:rsidRDefault="00A400AA" w:rsidP="009667EE">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9667E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667EE">
        <w:rPr>
          <w:rFonts w:ascii="Calibri" w:hAnsi="Calibri" w:cs="Calibri"/>
          <w:sz w:val="22"/>
          <w:szCs w:val="22"/>
        </w:rPr>
        <w:t>-</w:t>
      </w:r>
      <w:r w:rsidR="009667EE">
        <w:rPr>
          <w:rFonts w:ascii="Calibri" w:hAnsi="Calibri" w:cs="Calibri"/>
          <w:sz w:val="22"/>
          <w:szCs w:val="22"/>
        </w:rPr>
        <w:tab/>
        <w:t>mezzi di trasporto di materiali;</w:t>
      </w:r>
    </w:p>
    <w:p w:rsidR="009667EE" w:rsidRDefault="00A400AA" w:rsidP="009667EE">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9667E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667EE">
        <w:rPr>
          <w:rFonts w:ascii="Calibri" w:hAnsi="Calibri" w:cs="Calibri"/>
          <w:sz w:val="22"/>
          <w:szCs w:val="22"/>
        </w:rPr>
        <w:t>-</w:t>
      </w:r>
      <w:r w:rsidR="009667EE">
        <w:rPr>
          <w:rFonts w:ascii="Calibri" w:hAnsi="Calibri" w:cs="Calibri"/>
          <w:sz w:val="22"/>
          <w:szCs w:val="22"/>
        </w:rPr>
        <w:tab/>
        <w:t>mezzi di scavo e movimentazione;</w:t>
      </w:r>
    </w:p>
    <w:p w:rsidR="009667EE" w:rsidRDefault="00A400AA" w:rsidP="009667EE">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9667E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667EE">
        <w:rPr>
          <w:rFonts w:ascii="Calibri" w:hAnsi="Calibri" w:cs="Calibri"/>
          <w:sz w:val="22"/>
          <w:szCs w:val="22"/>
        </w:rPr>
        <w:t>-</w:t>
      </w:r>
      <w:r w:rsidR="009667EE">
        <w:rPr>
          <w:rFonts w:ascii="Calibri" w:hAnsi="Calibri" w:cs="Calibri"/>
          <w:sz w:val="22"/>
          <w:szCs w:val="22"/>
        </w:rPr>
        <w:tab/>
        <w:t>mezzi ___________________________________________;</w:t>
      </w:r>
    </w:p>
    <w:p w:rsidR="009667EE" w:rsidRDefault="00A400AA" w:rsidP="009667EE">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9667E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667EE">
        <w:rPr>
          <w:rFonts w:ascii="Calibri" w:hAnsi="Calibri" w:cs="Calibri"/>
          <w:sz w:val="22"/>
          <w:szCs w:val="22"/>
        </w:rPr>
        <w:t>-</w:t>
      </w:r>
      <w:r w:rsidR="009667EE">
        <w:rPr>
          <w:rFonts w:ascii="Calibri" w:hAnsi="Calibri" w:cs="Calibri"/>
          <w:sz w:val="22"/>
          <w:szCs w:val="22"/>
        </w:rPr>
        <w:tab/>
        <w:t>il modello organizzativo e di controllo, comprese le misure adottate per il mantenimento e il relativo personale, necessari e utilizzati per il conseguimento della certificazione di qualità di cui al successivo numero 7);</w:t>
      </w:r>
    </w:p>
    <w:p w:rsidR="009667EE" w:rsidRDefault="00A400AA" w:rsidP="009667EE">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9667E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667EE">
        <w:rPr>
          <w:rFonts w:ascii="Calibri" w:hAnsi="Calibri" w:cs="Calibri"/>
          <w:sz w:val="22"/>
          <w:szCs w:val="22"/>
        </w:rPr>
        <w:t>-</w:t>
      </w:r>
      <w:r w:rsidR="009667EE">
        <w:rPr>
          <w:rFonts w:ascii="Calibri" w:hAnsi="Calibri" w:cs="Calibri"/>
          <w:sz w:val="22"/>
          <w:szCs w:val="22"/>
        </w:rPr>
        <w:tab/>
        <w:t>_______________________________________________________;</w:t>
      </w:r>
    </w:p>
    <w:p w:rsidR="009667EE" w:rsidRDefault="009667EE" w:rsidP="009667EE">
      <w:pPr>
        <w:pStyle w:val="regolamento"/>
        <w:widowControl/>
        <w:tabs>
          <w:tab w:val="clear" w:pos="-2127"/>
        </w:tabs>
        <w:ind w:left="993" w:hanging="426"/>
        <w:rPr>
          <w:rFonts w:ascii="Calibri" w:hAnsi="Calibri" w:cs="Calibri"/>
          <w:sz w:val="22"/>
          <w:szCs w:val="22"/>
        </w:rPr>
      </w:pPr>
      <w:r>
        <w:rPr>
          <w:rFonts w:ascii="Calibri" w:hAnsi="Calibri" w:cs="Calibri"/>
          <w:sz w:val="22"/>
          <w:szCs w:val="22"/>
        </w:rPr>
        <w:t xml:space="preserve">comunque meglio specificate e dettagliate: </w:t>
      </w:r>
      <w:r w:rsidRPr="00616D2A">
        <w:rPr>
          <w:rFonts w:ascii="Calibri" w:hAnsi="Calibri" w:cs="Calibri"/>
          <w:sz w:val="22"/>
          <w:szCs w:val="22"/>
          <w:vertAlign w:val="superscript"/>
        </w:rPr>
        <w:t>(</w:t>
      </w:r>
      <w:r w:rsidRPr="00616D2A">
        <w:rPr>
          <w:rFonts w:ascii="Calibri" w:hAnsi="Calibri" w:cs="Calibri"/>
          <w:sz w:val="22"/>
          <w:szCs w:val="22"/>
          <w:vertAlign w:val="superscript"/>
        </w:rPr>
        <w:endnoteReference w:id="32"/>
      </w:r>
      <w:r w:rsidRPr="00616D2A">
        <w:rPr>
          <w:rFonts w:ascii="Calibri" w:hAnsi="Calibri" w:cs="Calibri"/>
          <w:sz w:val="22"/>
          <w:szCs w:val="22"/>
          <w:vertAlign w:val="superscript"/>
        </w:rPr>
        <w:t>)</w:t>
      </w:r>
    </w:p>
    <w:p w:rsidR="009667EE" w:rsidRDefault="00A400AA" w:rsidP="009667EE">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bookmarkStart w:id="8" w:name="Controllo45"/>
      <w:r w:rsidR="009667E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8"/>
      <w:r w:rsidR="009667EE">
        <w:rPr>
          <w:rFonts w:ascii="Calibri" w:hAnsi="Calibri" w:cs="Calibri"/>
          <w:sz w:val="22"/>
          <w:szCs w:val="22"/>
        </w:rPr>
        <w:t>-</w:t>
      </w:r>
      <w:r w:rsidR="009667EE">
        <w:rPr>
          <w:rFonts w:ascii="Calibri" w:hAnsi="Calibri" w:cs="Calibri"/>
          <w:sz w:val="22"/>
          <w:szCs w:val="22"/>
        </w:rPr>
        <w:tab/>
        <w:t>nel contratto di avvalimento di cui alla lettera f) della norma citata;</w:t>
      </w:r>
    </w:p>
    <w:p w:rsidR="009667EE" w:rsidRDefault="00A400AA" w:rsidP="009667EE">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bookmarkStart w:id="9" w:name="Controllo46"/>
      <w:r w:rsidR="009667E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9"/>
      <w:r w:rsidR="009667EE">
        <w:rPr>
          <w:rFonts w:ascii="Calibri" w:hAnsi="Calibri" w:cs="Calibri"/>
          <w:sz w:val="22"/>
          <w:szCs w:val="22"/>
        </w:rPr>
        <w:t>-</w:t>
      </w:r>
      <w:r w:rsidR="009667EE">
        <w:rPr>
          <w:rFonts w:ascii="Calibri" w:hAnsi="Calibri" w:cs="Calibri"/>
          <w:sz w:val="22"/>
          <w:szCs w:val="22"/>
        </w:rPr>
        <w:tab/>
        <w:t>nella dichiarazione di appartenenza al medesimo gruppo di cui alla lettera g) della norma citata;</w:t>
      </w:r>
    </w:p>
    <w:p w:rsidR="00D21DF3" w:rsidRPr="00EB325E" w:rsidRDefault="00D21DF3" w:rsidP="00D21DF3">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DICHIARA </w:t>
      </w:r>
      <w:r w:rsidRPr="007D35D9">
        <w:rPr>
          <w:rFonts w:ascii="Calibri" w:hAnsi="Calibri" w:cs="Calibri"/>
          <w:sz w:val="22"/>
          <w:szCs w:val="22"/>
          <w:vertAlign w:val="superscript"/>
        </w:rPr>
        <w:t>(</w:t>
      </w:r>
      <w:r w:rsidRPr="007D35D9">
        <w:rPr>
          <w:rFonts w:ascii="Calibri" w:hAnsi="Calibri" w:cs="Calibri"/>
          <w:sz w:val="22"/>
          <w:szCs w:val="22"/>
          <w:vertAlign w:val="superscript"/>
        </w:rPr>
        <w:endnoteReference w:id="33"/>
      </w:r>
      <w:r w:rsidRPr="007D35D9">
        <w:rPr>
          <w:rFonts w:ascii="Calibri" w:hAnsi="Calibri" w:cs="Calibri"/>
          <w:sz w:val="22"/>
          <w:szCs w:val="22"/>
          <w:vertAlign w:val="superscript"/>
        </w:rPr>
        <w:t>)</w:t>
      </w:r>
    </w:p>
    <w:p w:rsidR="00D21DF3" w:rsidRPr="00EB325E" w:rsidRDefault="00D21DF3" w:rsidP="00D21DF3">
      <w:pPr>
        <w:pStyle w:val="regolamento"/>
        <w:widowControl/>
        <w:tabs>
          <w:tab w:val="clear" w:pos="-2127"/>
        </w:tabs>
        <w:rPr>
          <w:rFonts w:ascii="Calibri" w:hAnsi="Calibri" w:cs="Calibri"/>
          <w:sz w:val="22"/>
          <w:szCs w:val="22"/>
        </w:rPr>
      </w:pPr>
      <w:r w:rsidRPr="00EB325E">
        <w:rPr>
          <w:rFonts w:ascii="Calibri" w:hAnsi="Calibri" w:cs="Calibri"/>
          <w:sz w:val="22"/>
          <w:szCs w:val="22"/>
        </w:rPr>
        <w:t>7)</w:t>
      </w:r>
      <w:r w:rsidRPr="00EB325E">
        <w:rPr>
          <w:rFonts w:ascii="Calibri" w:hAnsi="Calibri" w:cs="Calibri"/>
          <w:sz w:val="22"/>
          <w:szCs w:val="22"/>
        </w:rPr>
        <w:tab/>
        <w:t>di obbligarsi verso il concorrente indicato all’inizio e verso la stazione appaltante, a mettere a disposizione del concorrente medesimo le risorse necessarie per tutta la durata dell'appalto, mediante avvalimento, ai sensi dell’articolo 49, commi 2, lettere c) e d), e 5, del decreto legislativo n. 163 del 2006, in relazione a</w:t>
      </w:r>
      <w:r>
        <w:rPr>
          <w:rFonts w:ascii="Calibri" w:hAnsi="Calibri" w:cs="Calibri"/>
          <w:sz w:val="22"/>
          <w:szCs w:val="22"/>
        </w:rPr>
        <w:t xml:space="preserve">lla certificazione </w:t>
      </w:r>
      <w:r w:rsidRPr="00EB325E">
        <w:rPr>
          <w:rFonts w:ascii="Calibri" w:hAnsi="Calibri" w:cs="Calibri"/>
          <w:sz w:val="22"/>
          <w:szCs w:val="22"/>
        </w:rPr>
        <w:t>del sistema di qualità della serie europea ISO 9001:2008</w:t>
      </w:r>
      <w:r>
        <w:rPr>
          <w:rFonts w:ascii="Calibri" w:hAnsi="Calibri" w:cs="Calibri"/>
          <w:sz w:val="22"/>
          <w:szCs w:val="22"/>
        </w:rPr>
        <w:t xml:space="preserve"> di cui agli articoli</w:t>
      </w:r>
      <w:r w:rsidRPr="0015076A">
        <w:rPr>
          <w:rFonts w:ascii="Calibri" w:hAnsi="Calibri" w:cs="Calibri"/>
          <w:sz w:val="22"/>
          <w:szCs w:val="22"/>
        </w:rPr>
        <w:t xml:space="preserve"> 3, lettera mm), </w:t>
      </w:r>
      <w:r>
        <w:rPr>
          <w:rFonts w:ascii="Calibri" w:hAnsi="Calibri" w:cs="Calibri"/>
          <w:sz w:val="22"/>
          <w:szCs w:val="22"/>
        </w:rPr>
        <w:t xml:space="preserve">e 63 </w:t>
      </w:r>
      <w:r w:rsidRPr="0015076A">
        <w:rPr>
          <w:rFonts w:ascii="Calibri" w:hAnsi="Calibri" w:cs="Calibri"/>
          <w:sz w:val="22"/>
          <w:szCs w:val="22"/>
        </w:rPr>
        <w:t xml:space="preserve">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207 del 2010, </w:t>
      </w:r>
      <w:r>
        <w:rPr>
          <w:rFonts w:ascii="Calibri" w:hAnsi="Calibri" w:cs="Calibri"/>
          <w:sz w:val="22"/>
          <w:szCs w:val="22"/>
        </w:rPr>
        <w:t xml:space="preserve">richiesto </w:t>
      </w:r>
      <w:r w:rsidR="003E7FAD">
        <w:rPr>
          <w:rFonts w:ascii="Calibri" w:hAnsi="Calibri" w:cs="Calibri"/>
          <w:sz w:val="22"/>
          <w:szCs w:val="22"/>
        </w:rPr>
        <w:t>n</w:t>
      </w:r>
      <w:r w:rsidRPr="00EB325E">
        <w:rPr>
          <w:rFonts w:ascii="Calibri" w:hAnsi="Calibri" w:cs="Calibri"/>
          <w:sz w:val="22"/>
          <w:szCs w:val="22"/>
        </w:rPr>
        <w:t>el bando di gara, come</w:t>
      </w:r>
      <w:r>
        <w:rPr>
          <w:rFonts w:ascii="Calibri" w:hAnsi="Calibri" w:cs="Calibri"/>
          <w:sz w:val="22"/>
          <w:szCs w:val="22"/>
        </w:rPr>
        <w:t xml:space="preserve"> risultante da:</w:t>
      </w:r>
    </w:p>
    <w:tbl>
      <w:tblPr>
        <w:tblW w:w="988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55"/>
        <w:gridCol w:w="1544"/>
        <w:gridCol w:w="1544"/>
        <w:gridCol w:w="57"/>
        <w:gridCol w:w="900"/>
        <w:gridCol w:w="1080"/>
        <w:gridCol w:w="464"/>
        <w:gridCol w:w="1961"/>
        <w:gridCol w:w="900"/>
        <w:gridCol w:w="980"/>
      </w:tblGrid>
      <w:tr w:rsidR="00D21DF3" w:rsidRPr="00EB325E" w:rsidTr="000618C0">
        <w:tc>
          <w:tcPr>
            <w:tcW w:w="455" w:type="dxa"/>
            <w:tcBorders>
              <w:top w:val="nil"/>
              <w:left w:val="nil"/>
              <w:bottom w:val="nil"/>
              <w:right w:val="nil"/>
            </w:tcBorders>
            <w:tcMar>
              <w:left w:w="0" w:type="dxa"/>
              <w:right w:w="0" w:type="dxa"/>
            </w:tcMar>
          </w:tcPr>
          <w:p w:rsidR="00D21DF3" w:rsidRPr="00EB325E" w:rsidRDefault="00A400AA" w:rsidP="000618C0">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8"/>
                  <w:enabled/>
                  <w:calcOnExit w:val="0"/>
                  <w:checkBox>
                    <w:sizeAuto/>
                    <w:default w:val="0"/>
                  </w:checkBox>
                </w:ffData>
              </w:fldChar>
            </w:r>
            <w:r w:rsidR="00D21DF3"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9430" w:type="dxa"/>
            <w:gridSpan w:val="9"/>
            <w:tcBorders>
              <w:top w:val="nil"/>
              <w:left w:val="nil"/>
              <w:bottom w:val="nil"/>
              <w:right w:val="nil"/>
            </w:tcBorders>
          </w:tcPr>
          <w:p w:rsidR="00D21DF3" w:rsidRPr="00EB325E" w:rsidRDefault="00D21DF3" w:rsidP="000618C0">
            <w:pPr>
              <w:spacing w:before="20" w:after="20"/>
              <w:ind w:left="110" w:hanging="110"/>
              <w:jc w:val="both"/>
              <w:rPr>
                <w:rFonts w:ascii="Calibri" w:hAnsi="Calibri" w:cs="Calibri"/>
                <w:sz w:val="22"/>
                <w:szCs w:val="22"/>
              </w:rPr>
            </w:pPr>
            <w:r w:rsidRPr="00EB325E">
              <w:rPr>
                <w:rFonts w:ascii="Calibri" w:hAnsi="Calibri" w:cs="Calibri"/>
                <w:sz w:val="22"/>
                <w:szCs w:val="22"/>
              </w:rPr>
              <w:t>-</w:t>
            </w:r>
            <w:r w:rsidRPr="00EB325E">
              <w:rPr>
                <w:rFonts w:ascii="Calibri" w:hAnsi="Calibri" w:cs="Calibri"/>
                <w:sz w:val="22"/>
                <w:szCs w:val="22"/>
              </w:rPr>
              <w:tab/>
              <w:t xml:space="preserve">annotazione in calce all’attestazione </w:t>
            </w:r>
            <w:proofErr w:type="spellStart"/>
            <w:r w:rsidRPr="00EB325E">
              <w:rPr>
                <w:rFonts w:ascii="Calibri" w:hAnsi="Calibri" w:cs="Calibri"/>
                <w:sz w:val="22"/>
                <w:szCs w:val="22"/>
              </w:rPr>
              <w:t>S.O.A.</w:t>
            </w:r>
            <w:proofErr w:type="spellEnd"/>
            <w:r w:rsidRPr="00EB325E">
              <w:rPr>
                <w:rFonts w:ascii="Calibri" w:hAnsi="Calibri" w:cs="Calibri"/>
                <w:sz w:val="22"/>
                <w:szCs w:val="22"/>
              </w:rPr>
              <w:t xml:space="preserve"> di cui al pre</w:t>
            </w:r>
            <w:r>
              <w:rPr>
                <w:rFonts w:ascii="Calibri" w:hAnsi="Calibri" w:cs="Calibri"/>
                <w:sz w:val="22"/>
                <w:szCs w:val="22"/>
              </w:rPr>
              <w:t>ced</w:t>
            </w:r>
            <w:r w:rsidRPr="00EB325E">
              <w:rPr>
                <w:rFonts w:ascii="Calibri" w:hAnsi="Calibri" w:cs="Calibri"/>
                <w:sz w:val="22"/>
                <w:szCs w:val="22"/>
              </w:rPr>
              <w:t>ente numero 6);</w:t>
            </w:r>
          </w:p>
        </w:tc>
      </w:tr>
      <w:tr w:rsidR="00D21DF3" w:rsidRPr="00EB325E" w:rsidTr="000618C0">
        <w:tc>
          <w:tcPr>
            <w:tcW w:w="455" w:type="dxa"/>
            <w:tcBorders>
              <w:top w:val="nil"/>
              <w:left w:val="nil"/>
              <w:bottom w:val="nil"/>
              <w:right w:val="nil"/>
            </w:tcBorders>
            <w:tcMar>
              <w:left w:w="0" w:type="dxa"/>
              <w:right w:w="0" w:type="dxa"/>
            </w:tcMar>
          </w:tcPr>
          <w:p w:rsidR="00D21DF3" w:rsidRPr="00EB325E" w:rsidRDefault="00A400AA" w:rsidP="000618C0">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21DF3"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1544" w:type="dxa"/>
            <w:tcBorders>
              <w:top w:val="nil"/>
              <w:left w:val="nil"/>
              <w:bottom w:val="nil"/>
              <w:right w:val="single" w:sz="4" w:space="0" w:color="auto"/>
            </w:tcBorders>
          </w:tcPr>
          <w:p w:rsidR="00D21DF3" w:rsidRPr="00EB325E" w:rsidRDefault="00D21DF3" w:rsidP="000618C0">
            <w:pPr>
              <w:spacing w:before="20" w:after="20"/>
              <w:ind w:left="110" w:hanging="110"/>
              <w:jc w:val="both"/>
              <w:rPr>
                <w:rFonts w:ascii="Calibri" w:hAnsi="Calibri" w:cs="Calibri"/>
                <w:sz w:val="22"/>
                <w:szCs w:val="22"/>
              </w:rPr>
            </w:pPr>
            <w:r w:rsidRPr="00EB325E">
              <w:rPr>
                <w:rFonts w:ascii="Calibri" w:hAnsi="Calibri" w:cs="Calibri"/>
                <w:sz w:val="22"/>
                <w:szCs w:val="22"/>
              </w:rPr>
              <w:t>-</w:t>
            </w:r>
            <w:r w:rsidRPr="00EB325E">
              <w:rPr>
                <w:rFonts w:ascii="Calibri" w:hAnsi="Calibri" w:cs="Calibri"/>
                <w:sz w:val="22"/>
                <w:szCs w:val="22"/>
              </w:rPr>
              <w:tab/>
              <w:t>certificato n.</w:t>
            </w:r>
          </w:p>
        </w:tc>
        <w:tc>
          <w:tcPr>
            <w:tcW w:w="1544" w:type="dxa"/>
            <w:tcBorders>
              <w:top w:val="nil"/>
              <w:left w:val="single" w:sz="4" w:space="0" w:color="auto"/>
              <w:bottom w:val="single" w:sz="4" w:space="0" w:color="auto"/>
              <w:right w:val="single" w:sz="4" w:space="0" w:color="auto"/>
            </w:tcBorders>
          </w:tcPr>
          <w:p w:rsidR="00D21DF3" w:rsidRPr="00EB325E" w:rsidRDefault="00D21DF3" w:rsidP="000618C0">
            <w:pPr>
              <w:spacing w:before="20" w:after="20"/>
              <w:jc w:val="both"/>
              <w:rPr>
                <w:rFonts w:ascii="Calibri" w:hAnsi="Calibri" w:cs="Calibri"/>
                <w:sz w:val="22"/>
                <w:szCs w:val="22"/>
              </w:rPr>
            </w:pPr>
          </w:p>
        </w:tc>
        <w:tc>
          <w:tcPr>
            <w:tcW w:w="957" w:type="dxa"/>
            <w:gridSpan w:val="2"/>
            <w:tcBorders>
              <w:top w:val="nil"/>
              <w:left w:val="single" w:sz="4" w:space="0" w:color="auto"/>
              <w:bottom w:val="nil"/>
              <w:right w:val="single" w:sz="4" w:space="0" w:color="auto"/>
            </w:tcBorders>
          </w:tcPr>
          <w:p w:rsidR="00D21DF3" w:rsidRPr="00EB325E" w:rsidRDefault="00D21DF3" w:rsidP="000618C0">
            <w:pPr>
              <w:spacing w:before="20" w:after="20"/>
              <w:ind w:left="110" w:hanging="110"/>
              <w:jc w:val="both"/>
              <w:rPr>
                <w:rFonts w:ascii="Calibri" w:hAnsi="Calibri" w:cs="Calibri"/>
                <w:sz w:val="22"/>
                <w:szCs w:val="22"/>
              </w:rPr>
            </w:pPr>
            <w:r w:rsidRPr="00EB325E">
              <w:rPr>
                <w:rFonts w:ascii="Calibri" w:hAnsi="Calibri" w:cs="Calibri"/>
                <w:sz w:val="22"/>
                <w:szCs w:val="22"/>
              </w:rPr>
              <w:t>in data</w:t>
            </w:r>
          </w:p>
        </w:tc>
        <w:tc>
          <w:tcPr>
            <w:tcW w:w="1544" w:type="dxa"/>
            <w:gridSpan w:val="2"/>
            <w:tcBorders>
              <w:top w:val="nil"/>
              <w:left w:val="single" w:sz="4" w:space="0" w:color="auto"/>
              <w:bottom w:val="single" w:sz="4" w:space="0" w:color="auto"/>
              <w:right w:val="single" w:sz="4" w:space="0" w:color="auto"/>
            </w:tcBorders>
          </w:tcPr>
          <w:p w:rsidR="00D21DF3" w:rsidRPr="00EB325E" w:rsidRDefault="00D21DF3" w:rsidP="000618C0">
            <w:pPr>
              <w:spacing w:before="20" w:after="20"/>
              <w:jc w:val="both"/>
              <w:rPr>
                <w:rFonts w:ascii="Calibri" w:hAnsi="Calibri" w:cs="Calibri"/>
                <w:sz w:val="22"/>
                <w:szCs w:val="22"/>
              </w:rPr>
            </w:pPr>
          </w:p>
        </w:tc>
        <w:tc>
          <w:tcPr>
            <w:tcW w:w="1961" w:type="dxa"/>
            <w:tcBorders>
              <w:top w:val="nil"/>
              <w:left w:val="single" w:sz="4" w:space="0" w:color="auto"/>
              <w:bottom w:val="nil"/>
              <w:right w:val="single" w:sz="4" w:space="0" w:color="auto"/>
            </w:tcBorders>
          </w:tcPr>
          <w:p w:rsidR="00D21DF3" w:rsidRPr="00EB325E" w:rsidRDefault="00D21DF3" w:rsidP="000618C0">
            <w:pPr>
              <w:pStyle w:val="regolamento"/>
              <w:widowControl/>
              <w:tabs>
                <w:tab w:val="clear" w:pos="-2127"/>
              </w:tabs>
              <w:spacing w:before="60" w:after="60"/>
              <w:ind w:left="0" w:firstLine="0"/>
              <w:rPr>
                <w:rFonts w:ascii="Calibri" w:hAnsi="Calibri" w:cs="Calibri"/>
                <w:sz w:val="22"/>
                <w:szCs w:val="22"/>
              </w:rPr>
            </w:pPr>
            <w:r w:rsidRPr="00EB325E">
              <w:rPr>
                <w:rFonts w:ascii="Calibri" w:hAnsi="Calibri" w:cs="Calibri"/>
                <w:sz w:val="22"/>
                <w:szCs w:val="22"/>
              </w:rPr>
              <w:t>con validità fino al</w:t>
            </w:r>
          </w:p>
        </w:tc>
        <w:tc>
          <w:tcPr>
            <w:tcW w:w="1880" w:type="dxa"/>
            <w:gridSpan w:val="2"/>
            <w:tcBorders>
              <w:top w:val="nil"/>
              <w:left w:val="single" w:sz="4" w:space="0" w:color="auto"/>
              <w:bottom w:val="single" w:sz="4" w:space="0" w:color="auto"/>
              <w:right w:val="single" w:sz="4" w:space="0" w:color="auto"/>
            </w:tcBorders>
          </w:tcPr>
          <w:p w:rsidR="00D21DF3" w:rsidRPr="00EB325E" w:rsidRDefault="00D21DF3" w:rsidP="000618C0">
            <w:pPr>
              <w:spacing w:before="20" w:after="20"/>
              <w:jc w:val="both"/>
              <w:rPr>
                <w:rFonts w:ascii="Calibri" w:hAnsi="Calibri" w:cs="Calibri"/>
                <w:sz w:val="22"/>
                <w:szCs w:val="22"/>
              </w:rPr>
            </w:pPr>
          </w:p>
        </w:tc>
      </w:tr>
      <w:tr w:rsidR="00D21DF3" w:rsidRPr="00EB325E" w:rsidTr="000618C0">
        <w:tc>
          <w:tcPr>
            <w:tcW w:w="455" w:type="dxa"/>
            <w:tcBorders>
              <w:top w:val="nil"/>
              <w:left w:val="nil"/>
              <w:bottom w:val="nil"/>
              <w:right w:val="nil"/>
            </w:tcBorders>
            <w:tcMar>
              <w:left w:w="0" w:type="dxa"/>
              <w:right w:w="0" w:type="dxa"/>
            </w:tcMar>
          </w:tcPr>
          <w:p w:rsidR="00D21DF3" w:rsidRPr="00EB325E" w:rsidRDefault="00D21DF3" w:rsidP="000618C0">
            <w:pPr>
              <w:spacing w:before="40" w:after="40"/>
              <w:jc w:val="right"/>
              <w:rPr>
                <w:rFonts w:ascii="Calibri" w:hAnsi="Calibri" w:cs="Calibri"/>
                <w:sz w:val="22"/>
                <w:szCs w:val="22"/>
              </w:rPr>
            </w:pPr>
          </w:p>
        </w:tc>
        <w:tc>
          <w:tcPr>
            <w:tcW w:w="1544" w:type="dxa"/>
            <w:tcBorders>
              <w:top w:val="nil"/>
              <w:left w:val="nil"/>
              <w:bottom w:val="nil"/>
              <w:right w:val="nil"/>
            </w:tcBorders>
          </w:tcPr>
          <w:p w:rsidR="00D21DF3" w:rsidRPr="00EB325E" w:rsidRDefault="00552E37" w:rsidP="000618C0">
            <w:pPr>
              <w:spacing w:before="20" w:after="20"/>
              <w:ind w:left="113"/>
              <w:jc w:val="both"/>
              <w:rPr>
                <w:rFonts w:ascii="Calibri" w:hAnsi="Calibri" w:cs="Calibri"/>
                <w:sz w:val="22"/>
                <w:szCs w:val="22"/>
              </w:rPr>
            </w:pPr>
            <w:r>
              <w:rPr>
                <w:rFonts w:ascii="Calibri" w:hAnsi="Calibri" w:cs="Calibri"/>
                <w:sz w:val="22"/>
                <w:szCs w:val="22"/>
              </w:rPr>
              <w:t>settore IAF</w:t>
            </w:r>
            <w:r w:rsidR="00D21DF3" w:rsidRPr="00EB325E">
              <w:rPr>
                <w:rFonts w:ascii="Calibri" w:hAnsi="Calibri" w:cs="Calibri"/>
                <w:sz w:val="22"/>
                <w:szCs w:val="22"/>
              </w:rPr>
              <w:t>:</w:t>
            </w:r>
          </w:p>
        </w:tc>
        <w:tc>
          <w:tcPr>
            <w:tcW w:w="1544" w:type="dxa"/>
            <w:tcBorders>
              <w:top w:val="single" w:sz="4" w:space="0" w:color="auto"/>
              <w:left w:val="nil"/>
              <w:bottom w:val="single" w:sz="4" w:space="0" w:color="auto"/>
              <w:right w:val="nil"/>
            </w:tcBorders>
          </w:tcPr>
          <w:p w:rsidR="00D21DF3" w:rsidRPr="00EB325E" w:rsidRDefault="00D21DF3" w:rsidP="000618C0">
            <w:pPr>
              <w:spacing w:before="20" w:after="20"/>
              <w:jc w:val="both"/>
              <w:rPr>
                <w:rFonts w:ascii="Calibri" w:hAnsi="Calibri" w:cs="Calibri"/>
                <w:sz w:val="22"/>
                <w:szCs w:val="22"/>
              </w:rPr>
            </w:pPr>
          </w:p>
        </w:tc>
        <w:tc>
          <w:tcPr>
            <w:tcW w:w="2037" w:type="dxa"/>
            <w:gridSpan w:val="3"/>
            <w:tcBorders>
              <w:top w:val="nil"/>
              <w:left w:val="nil"/>
              <w:bottom w:val="nil"/>
              <w:right w:val="nil"/>
            </w:tcBorders>
          </w:tcPr>
          <w:p w:rsidR="00D21DF3" w:rsidRPr="00EB325E" w:rsidRDefault="00D21DF3" w:rsidP="000618C0">
            <w:pPr>
              <w:spacing w:before="20" w:after="20"/>
              <w:ind w:left="110" w:hanging="110"/>
              <w:jc w:val="both"/>
              <w:rPr>
                <w:rFonts w:ascii="Calibri" w:hAnsi="Calibri" w:cs="Calibri"/>
                <w:sz w:val="22"/>
                <w:szCs w:val="22"/>
              </w:rPr>
            </w:pPr>
            <w:r w:rsidRPr="00EB325E">
              <w:rPr>
                <w:rFonts w:ascii="Calibri" w:hAnsi="Calibri" w:cs="Calibri"/>
                <w:sz w:val="22"/>
                <w:szCs w:val="22"/>
              </w:rPr>
              <w:t xml:space="preserve">rilasciato da: </w:t>
            </w:r>
            <w:r w:rsidRPr="00EB325E">
              <w:rPr>
                <w:rFonts w:ascii="Calibri" w:hAnsi="Calibri" w:cs="Calibri"/>
                <w:sz w:val="22"/>
                <w:szCs w:val="22"/>
                <w:vertAlign w:val="superscript"/>
              </w:rPr>
              <w:t>(</w:t>
            </w:r>
            <w:r w:rsidRPr="00EB325E">
              <w:rPr>
                <w:rFonts w:ascii="Calibri" w:hAnsi="Calibri" w:cs="Calibri"/>
                <w:sz w:val="22"/>
                <w:szCs w:val="22"/>
                <w:vertAlign w:val="superscript"/>
              </w:rPr>
              <w:endnoteReference w:id="34"/>
            </w:r>
            <w:r w:rsidRPr="00EB325E">
              <w:rPr>
                <w:rFonts w:ascii="Calibri" w:hAnsi="Calibri" w:cs="Calibri"/>
                <w:sz w:val="22"/>
                <w:szCs w:val="22"/>
                <w:vertAlign w:val="superscript"/>
              </w:rPr>
              <w:t>)</w:t>
            </w:r>
          </w:p>
        </w:tc>
        <w:tc>
          <w:tcPr>
            <w:tcW w:w="4305" w:type="dxa"/>
            <w:gridSpan w:val="4"/>
            <w:tcBorders>
              <w:top w:val="nil"/>
              <w:left w:val="nil"/>
              <w:bottom w:val="single" w:sz="4" w:space="0" w:color="auto"/>
              <w:right w:val="nil"/>
            </w:tcBorders>
          </w:tcPr>
          <w:p w:rsidR="00D21DF3" w:rsidRPr="00EB325E" w:rsidRDefault="00D21DF3" w:rsidP="000618C0">
            <w:pPr>
              <w:spacing w:before="20" w:after="20"/>
              <w:jc w:val="both"/>
              <w:rPr>
                <w:rFonts w:ascii="Calibri" w:hAnsi="Calibri" w:cs="Calibri"/>
                <w:sz w:val="22"/>
                <w:szCs w:val="22"/>
              </w:rPr>
            </w:pPr>
          </w:p>
        </w:tc>
      </w:tr>
      <w:tr w:rsidR="00FE6414" w:rsidRPr="00EB325E" w:rsidTr="000618C0">
        <w:tc>
          <w:tcPr>
            <w:tcW w:w="455" w:type="dxa"/>
            <w:tcBorders>
              <w:top w:val="nil"/>
              <w:left w:val="nil"/>
              <w:bottom w:val="nil"/>
              <w:right w:val="nil"/>
            </w:tcBorders>
            <w:tcMar>
              <w:left w:w="0" w:type="dxa"/>
              <w:right w:w="0" w:type="dxa"/>
            </w:tcMar>
          </w:tcPr>
          <w:p w:rsidR="00FE6414" w:rsidRPr="00EB325E" w:rsidRDefault="00FE6414" w:rsidP="000618C0">
            <w:pPr>
              <w:spacing w:before="40" w:after="40"/>
              <w:jc w:val="right"/>
              <w:rPr>
                <w:rFonts w:ascii="Calibri" w:hAnsi="Calibri" w:cs="Calibri"/>
                <w:sz w:val="22"/>
                <w:szCs w:val="22"/>
              </w:rPr>
            </w:pPr>
          </w:p>
        </w:tc>
        <w:tc>
          <w:tcPr>
            <w:tcW w:w="3145" w:type="dxa"/>
            <w:gridSpan w:val="3"/>
            <w:tcBorders>
              <w:top w:val="nil"/>
              <w:left w:val="nil"/>
              <w:bottom w:val="nil"/>
              <w:right w:val="nil"/>
            </w:tcBorders>
          </w:tcPr>
          <w:p w:rsidR="00FE6414" w:rsidRPr="00EB325E" w:rsidRDefault="00FE6414" w:rsidP="00E430F7">
            <w:pPr>
              <w:pStyle w:val="regolamento"/>
              <w:widowControl/>
              <w:tabs>
                <w:tab w:val="clear" w:pos="-2127"/>
              </w:tabs>
              <w:spacing w:before="60" w:after="60"/>
              <w:ind w:left="0" w:firstLine="0"/>
              <w:rPr>
                <w:rFonts w:ascii="Calibri" w:hAnsi="Calibri" w:cs="Calibri"/>
                <w:sz w:val="22"/>
                <w:szCs w:val="22"/>
              </w:rPr>
            </w:pPr>
            <w:r w:rsidRPr="00EB325E">
              <w:rPr>
                <w:rFonts w:ascii="Calibri" w:hAnsi="Calibri" w:cs="Calibri"/>
                <w:sz w:val="22"/>
                <w:szCs w:val="22"/>
              </w:rPr>
              <w:t xml:space="preserve">(organismo accreditato da  </w:t>
            </w:r>
            <w:r w:rsidRPr="00EB325E">
              <w:rPr>
                <w:rFonts w:ascii="Calibri" w:hAnsi="Calibri" w:cs="Calibri"/>
                <w:sz w:val="22"/>
                <w:szCs w:val="22"/>
                <w:vertAlign w:val="superscript"/>
              </w:rPr>
              <w:t>(</w:t>
            </w:r>
            <w:r w:rsidRPr="00EB325E">
              <w:rPr>
                <w:rFonts w:ascii="Calibri" w:hAnsi="Calibri" w:cs="Calibri"/>
                <w:sz w:val="22"/>
                <w:szCs w:val="22"/>
                <w:vertAlign w:val="superscript"/>
              </w:rPr>
              <w:endnoteReference w:id="35"/>
            </w:r>
            <w:r w:rsidRPr="00EB325E">
              <w:rPr>
                <w:rFonts w:ascii="Calibri" w:hAnsi="Calibri" w:cs="Calibri"/>
                <w:sz w:val="22"/>
                <w:szCs w:val="22"/>
                <w:vertAlign w:val="superscript"/>
              </w:rPr>
              <w:t>)</w:t>
            </w:r>
          </w:p>
        </w:tc>
        <w:tc>
          <w:tcPr>
            <w:tcW w:w="5305" w:type="dxa"/>
            <w:gridSpan w:val="5"/>
            <w:tcBorders>
              <w:top w:val="nil"/>
              <w:left w:val="nil"/>
              <w:bottom w:val="single" w:sz="4" w:space="0" w:color="auto"/>
              <w:right w:val="nil"/>
            </w:tcBorders>
          </w:tcPr>
          <w:p w:rsidR="00FE6414" w:rsidRPr="00EB325E" w:rsidRDefault="00FE6414" w:rsidP="000618C0">
            <w:pPr>
              <w:pStyle w:val="regolamento"/>
              <w:widowControl/>
              <w:tabs>
                <w:tab w:val="clear" w:pos="-2127"/>
              </w:tabs>
              <w:spacing w:before="60" w:after="60"/>
              <w:ind w:left="0" w:firstLine="0"/>
              <w:rPr>
                <w:rFonts w:ascii="Calibri" w:hAnsi="Calibri" w:cs="Calibri"/>
                <w:sz w:val="22"/>
                <w:szCs w:val="22"/>
              </w:rPr>
            </w:pPr>
          </w:p>
        </w:tc>
        <w:tc>
          <w:tcPr>
            <w:tcW w:w="980" w:type="dxa"/>
            <w:tcBorders>
              <w:top w:val="nil"/>
              <w:left w:val="nil"/>
              <w:bottom w:val="nil"/>
              <w:right w:val="nil"/>
            </w:tcBorders>
          </w:tcPr>
          <w:p w:rsidR="00FE6414" w:rsidRPr="00EB325E" w:rsidRDefault="00FE6414" w:rsidP="000618C0">
            <w:pPr>
              <w:spacing w:before="20" w:after="20"/>
              <w:ind w:left="110" w:hanging="110"/>
              <w:jc w:val="both"/>
              <w:rPr>
                <w:rFonts w:ascii="Calibri" w:hAnsi="Calibri" w:cs="Calibri"/>
                <w:sz w:val="22"/>
                <w:szCs w:val="22"/>
              </w:rPr>
            </w:pPr>
            <w:r w:rsidRPr="00EB325E">
              <w:rPr>
                <w:rFonts w:ascii="Calibri" w:hAnsi="Calibri" w:cs="Calibri"/>
                <w:sz w:val="22"/>
                <w:szCs w:val="22"/>
              </w:rPr>
              <w:t>)</w:t>
            </w:r>
          </w:p>
        </w:tc>
      </w:tr>
    </w:tbl>
    <w:p w:rsidR="00D21DF3" w:rsidRDefault="00D21DF3" w:rsidP="00D21DF3">
      <w:pPr>
        <w:spacing w:before="60" w:after="60"/>
        <w:jc w:val="center"/>
        <w:rPr>
          <w:rFonts w:ascii="Calibri" w:hAnsi="Calibri" w:cs="Calibri"/>
          <w:b/>
          <w:i/>
          <w:color w:val="FF0000"/>
          <w:sz w:val="22"/>
          <w:szCs w:val="22"/>
        </w:rPr>
      </w:pPr>
    </w:p>
    <w:p w:rsidR="00D21DF3" w:rsidRPr="006B743B" w:rsidRDefault="00D21DF3" w:rsidP="00D21DF3">
      <w:pPr>
        <w:spacing w:before="60" w:after="60"/>
        <w:jc w:val="center"/>
        <w:rPr>
          <w:rFonts w:ascii="Calibri" w:hAnsi="Calibri" w:cs="Calibri"/>
          <w:b/>
          <w:i/>
          <w:color w:val="FF0000"/>
          <w:sz w:val="22"/>
          <w:szCs w:val="22"/>
        </w:rPr>
      </w:pPr>
      <w:r w:rsidRPr="0015076A">
        <w:rPr>
          <w:rFonts w:ascii="Calibri" w:hAnsi="Calibri" w:cs="Calibri"/>
          <w:b/>
          <w:i/>
          <w:color w:val="FF0000"/>
          <w:sz w:val="22"/>
          <w:szCs w:val="22"/>
        </w:rPr>
        <w:t>(</w:t>
      </w:r>
      <w:r>
        <w:rPr>
          <w:rFonts w:ascii="Calibri" w:hAnsi="Calibri" w:cs="Calibri"/>
          <w:b/>
          <w:i/>
          <w:color w:val="FF0000"/>
          <w:sz w:val="22"/>
          <w:szCs w:val="22"/>
        </w:rPr>
        <w:t xml:space="preserve">solo se questa impresa ausiliaria interviene a favore di un concorrente ammesso al concordato preventivo in continuità aziendale, ai sensi  </w:t>
      </w:r>
      <w:r w:rsidRPr="006B743B">
        <w:rPr>
          <w:rFonts w:ascii="Calibri" w:hAnsi="Calibri" w:cs="Calibri"/>
          <w:b/>
          <w:i/>
          <w:color w:val="FF0000"/>
          <w:sz w:val="22"/>
          <w:szCs w:val="22"/>
        </w:rPr>
        <w:t>dell’articolo 186-bis, commi sesto e settimo, del Regio decreto n. 267  del 1942, aggiungere la seguente ulteriore dichiarazione</w:t>
      </w:r>
      <w:r w:rsidRPr="0015076A">
        <w:rPr>
          <w:rFonts w:ascii="Calibri" w:hAnsi="Calibri" w:cs="Calibri"/>
          <w:b/>
          <w:i/>
          <w:color w:val="FF0000"/>
          <w:sz w:val="22"/>
          <w:szCs w:val="22"/>
        </w:rPr>
        <w:t>)</w:t>
      </w:r>
    </w:p>
    <w:p w:rsidR="00D21DF3" w:rsidRDefault="00A400AA" w:rsidP="00D21DF3">
      <w:pPr>
        <w:widowControl w:val="0"/>
        <w:ind w:left="709" w:hanging="425"/>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D21DF3">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D21DF3">
        <w:rPr>
          <w:rFonts w:ascii="Calibri" w:hAnsi="Calibri" w:cs="Calibri"/>
          <w:sz w:val="22"/>
          <w:szCs w:val="22"/>
        </w:rPr>
        <w:t>-</w:t>
      </w:r>
      <w:r w:rsidR="00D21DF3">
        <w:rPr>
          <w:rFonts w:ascii="Calibri" w:hAnsi="Calibri" w:cs="Calibri"/>
          <w:sz w:val="22"/>
          <w:szCs w:val="22"/>
        </w:rPr>
        <w:tab/>
      </w:r>
      <w:r w:rsidR="00D21DF3" w:rsidRPr="006B743B">
        <w:rPr>
          <w:rFonts w:ascii="Calibri" w:hAnsi="Calibri" w:cs="Calibri"/>
          <w:b/>
          <w:bCs/>
          <w:sz w:val="22"/>
          <w:szCs w:val="22"/>
        </w:rPr>
        <w:t>DICHIARA INOLTRE</w:t>
      </w:r>
      <w:r w:rsidR="00D21DF3">
        <w:rPr>
          <w:rFonts w:ascii="Calibri" w:hAnsi="Calibri" w:cs="Calibri"/>
          <w:b/>
          <w:bCs/>
          <w:sz w:val="22"/>
          <w:szCs w:val="22"/>
        </w:rPr>
        <w:t xml:space="preserve">, </w:t>
      </w:r>
      <w:r w:rsidR="00D21DF3" w:rsidRPr="002A0524">
        <w:rPr>
          <w:rFonts w:ascii="Calibri" w:hAnsi="Calibri" w:cs="Calibri"/>
          <w:sz w:val="22"/>
          <w:szCs w:val="22"/>
        </w:rPr>
        <w:t xml:space="preserve">ai sensi  dell’articolo 186-bis, commi sesto e settimo, del Regio decreto n. 267  del 1942, di </w:t>
      </w:r>
      <w:r w:rsidR="00D21DF3">
        <w:rPr>
          <w:rFonts w:ascii="Calibri" w:hAnsi="Calibri" w:cs="Calibri"/>
          <w:sz w:val="22"/>
          <w:szCs w:val="22"/>
        </w:rPr>
        <w:t xml:space="preserve">impegnarsi  a </w:t>
      </w:r>
      <w:r w:rsidR="00D21DF3" w:rsidRPr="00CB082C">
        <w:rPr>
          <w:rFonts w:ascii="Calibri" w:hAnsi="Calibri" w:cs="Calibri"/>
          <w:sz w:val="22"/>
          <w:szCs w:val="22"/>
        </w:rPr>
        <w:t xml:space="preserve">subentrare all'impresa </w:t>
      </w:r>
      <w:r w:rsidR="00D21DF3">
        <w:rPr>
          <w:rFonts w:ascii="Calibri" w:hAnsi="Calibri" w:cs="Calibri"/>
          <w:sz w:val="22"/>
          <w:szCs w:val="22"/>
        </w:rPr>
        <w:t xml:space="preserve">concorrente </w:t>
      </w:r>
      <w:r w:rsidR="00D21DF3" w:rsidRPr="00CB082C">
        <w:rPr>
          <w:rFonts w:ascii="Calibri" w:hAnsi="Calibri" w:cs="Calibri"/>
          <w:sz w:val="22"/>
          <w:szCs w:val="22"/>
        </w:rPr>
        <w:t>nel caso in cui questa fallisca nel corso della gara</w:t>
      </w:r>
      <w:r w:rsidR="00D21DF3">
        <w:rPr>
          <w:rFonts w:ascii="Calibri" w:hAnsi="Calibri" w:cs="Calibri"/>
          <w:sz w:val="22"/>
          <w:szCs w:val="22"/>
        </w:rPr>
        <w:t xml:space="preserve"> o </w:t>
      </w:r>
      <w:r w:rsidR="00D21DF3" w:rsidRPr="00CB082C">
        <w:rPr>
          <w:rFonts w:ascii="Calibri" w:hAnsi="Calibri" w:cs="Calibri"/>
          <w:sz w:val="22"/>
          <w:szCs w:val="22"/>
        </w:rPr>
        <w:t>dopo la stipulazione del contratto, o non sia per qualsiasi ragione più in grado di dare regolare esecuzione all'appalto;</w:t>
      </w:r>
    </w:p>
    <w:p w:rsidR="00D21DF3" w:rsidRPr="00EB325E" w:rsidRDefault="00D21DF3" w:rsidP="00D21DF3">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DICHIARA </w:t>
      </w:r>
    </w:p>
    <w:p w:rsidR="00C66C27" w:rsidRPr="00EB325E" w:rsidRDefault="006D014A" w:rsidP="00C66C27">
      <w:pPr>
        <w:pStyle w:val="regolamento"/>
        <w:widowControl/>
        <w:tabs>
          <w:tab w:val="left" w:pos="708"/>
        </w:tabs>
        <w:rPr>
          <w:rFonts w:ascii="Calibri" w:hAnsi="Calibri" w:cs="Calibri"/>
          <w:sz w:val="22"/>
          <w:szCs w:val="22"/>
        </w:rPr>
      </w:pPr>
      <w:r>
        <w:rPr>
          <w:rFonts w:ascii="Calibri" w:hAnsi="Calibri" w:cs="Calibri"/>
          <w:sz w:val="22"/>
          <w:szCs w:val="22"/>
        </w:rPr>
        <w:t>8</w:t>
      </w:r>
      <w:r w:rsidR="00C66C27" w:rsidRPr="00EB325E">
        <w:rPr>
          <w:rFonts w:ascii="Calibri" w:hAnsi="Calibri" w:cs="Calibri"/>
          <w:sz w:val="22"/>
          <w:szCs w:val="22"/>
        </w:rPr>
        <w:t>)</w:t>
      </w:r>
      <w:r w:rsidR="00C66C27" w:rsidRPr="00EB325E">
        <w:rPr>
          <w:rFonts w:ascii="Calibri" w:hAnsi="Calibri" w:cs="Calibri"/>
          <w:sz w:val="22"/>
          <w:szCs w:val="22"/>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5"/>
        <w:gridCol w:w="550"/>
        <w:gridCol w:w="442"/>
        <w:gridCol w:w="833"/>
        <w:gridCol w:w="1277"/>
        <w:gridCol w:w="425"/>
        <w:gridCol w:w="1683"/>
        <w:gridCol w:w="1591"/>
        <w:gridCol w:w="425"/>
        <w:gridCol w:w="959"/>
        <w:gridCol w:w="1275"/>
      </w:tblGrid>
      <w:tr w:rsidR="00A853C5" w:rsidRPr="00EB325E" w:rsidTr="00D03B0D">
        <w:trPr>
          <w:jc w:val="center"/>
        </w:trPr>
        <w:tc>
          <w:tcPr>
            <w:tcW w:w="425" w:type="dxa"/>
            <w:tcBorders>
              <w:top w:val="nil"/>
              <w:left w:val="nil"/>
              <w:bottom w:val="nil"/>
              <w:right w:val="nil"/>
            </w:tcBorders>
            <w:hideMark/>
          </w:tcPr>
          <w:p w:rsidR="00A853C5" w:rsidRPr="00EB325E" w:rsidRDefault="00A400AA" w:rsidP="00D03B0D">
            <w:pPr>
              <w:spacing w:before="40" w:after="40"/>
              <w:jc w:val="both"/>
              <w:rPr>
                <w:rFonts w:ascii="Calibri" w:hAnsi="Calibri" w:cs="Calibri"/>
                <w:sz w:val="22"/>
                <w:szCs w:val="22"/>
              </w:rPr>
            </w:pPr>
            <w:r w:rsidRPr="00EB325E">
              <w:rPr>
                <w:rFonts w:ascii="Calibri" w:hAnsi="Calibri" w:cs="Calibri"/>
                <w:sz w:val="22"/>
                <w:szCs w:val="22"/>
              </w:rPr>
              <w:fldChar w:fldCharType="begin">
                <w:ffData>
                  <w:name w:val="Controllo18"/>
                  <w:enabled/>
                  <w:calcOnExit w:val="0"/>
                  <w:checkBox>
                    <w:sizeAuto/>
                    <w:default w:val="0"/>
                  </w:checkBox>
                </w:ffData>
              </w:fldChar>
            </w:r>
            <w:r w:rsidR="00A853C5"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550" w:type="dxa"/>
            <w:tcBorders>
              <w:top w:val="nil"/>
              <w:left w:val="nil"/>
              <w:bottom w:val="nil"/>
              <w:right w:val="nil"/>
            </w:tcBorders>
            <w:hideMark/>
          </w:tcPr>
          <w:p w:rsidR="00A853C5" w:rsidRPr="00EB325E" w:rsidRDefault="00A853C5" w:rsidP="00D03B0D">
            <w:pPr>
              <w:spacing w:before="40" w:after="40"/>
              <w:rPr>
                <w:rFonts w:ascii="Calibri" w:hAnsi="Calibri" w:cs="Calibri"/>
                <w:sz w:val="22"/>
                <w:szCs w:val="22"/>
              </w:rPr>
            </w:pPr>
            <w:r w:rsidRPr="00EB325E">
              <w:rPr>
                <w:rFonts w:ascii="Calibri" w:hAnsi="Calibri" w:cs="Calibri"/>
                <w:sz w:val="22"/>
                <w:szCs w:val="22"/>
              </w:rPr>
              <w:t>a) -</w:t>
            </w:r>
          </w:p>
        </w:tc>
        <w:tc>
          <w:tcPr>
            <w:tcW w:w="8910" w:type="dxa"/>
            <w:gridSpan w:val="9"/>
            <w:tcBorders>
              <w:top w:val="nil"/>
              <w:left w:val="nil"/>
              <w:bottom w:val="nil"/>
              <w:right w:val="nil"/>
            </w:tcBorders>
            <w:hideMark/>
          </w:tcPr>
          <w:p w:rsidR="00A853C5" w:rsidRPr="00EB325E" w:rsidRDefault="00A853C5" w:rsidP="00233DA7">
            <w:pPr>
              <w:spacing w:before="20" w:after="20"/>
              <w:jc w:val="both"/>
              <w:rPr>
                <w:rFonts w:ascii="Calibri" w:hAnsi="Calibri" w:cs="Calibri"/>
                <w:sz w:val="22"/>
                <w:szCs w:val="22"/>
              </w:rPr>
            </w:pPr>
            <w:r w:rsidRPr="00EB325E">
              <w:rPr>
                <w:rFonts w:ascii="Calibri" w:hAnsi="Calibri" w:cs="Calibri"/>
                <w:sz w:val="22"/>
                <w:szCs w:val="22"/>
              </w:rPr>
              <w:t xml:space="preserve">ha allegato </w:t>
            </w:r>
            <w:r>
              <w:rPr>
                <w:rFonts w:ascii="Calibri" w:hAnsi="Calibri" w:cs="Calibri"/>
                <w:sz w:val="22"/>
                <w:szCs w:val="22"/>
              </w:rPr>
              <w:t xml:space="preserve">copia di un </w:t>
            </w:r>
            <w:r w:rsidRPr="00EB325E">
              <w:rPr>
                <w:rFonts w:ascii="Calibri" w:hAnsi="Calibri" w:cs="Calibri"/>
                <w:sz w:val="22"/>
                <w:szCs w:val="22"/>
              </w:rPr>
              <w:t>DURC</w:t>
            </w:r>
            <w:r>
              <w:rPr>
                <w:rFonts w:ascii="Calibri" w:hAnsi="Calibri" w:cs="Calibri"/>
                <w:sz w:val="22"/>
                <w:szCs w:val="22"/>
              </w:rPr>
              <w:t xml:space="preserve"> in proprio possesso</w:t>
            </w:r>
            <w:r w:rsidRPr="00EB325E">
              <w:rPr>
                <w:rFonts w:ascii="Calibri" w:hAnsi="Calibri" w:cs="Calibri"/>
                <w:sz w:val="22"/>
                <w:szCs w:val="22"/>
              </w:rPr>
              <w:t>;</w:t>
            </w:r>
          </w:p>
        </w:tc>
      </w:tr>
      <w:tr w:rsidR="00D03B0D" w:rsidRPr="00EB325E" w:rsidTr="00D03B0D">
        <w:trPr>
          <w:jc w:val="center"/>
        </w:trPr>
        <w:tc>
          <w:tcPr>
            <w:tcW w:w="425" w:type="dxa"/>
            <w:tcBorders>
              <w:top w:val="nil"/>
              <w:left w:val="nil"/>
              <w:bottom w:val="nil"/>
              <w:right w:val="nil"/>
            </w:tcBorders>
            <w:hideMark/>
          </w:tcPr>
          <w:p w:rsidR="00D03B0D" w:rsidRPr="00EB325E" w:rsidRDefault="00A400AA" w:rsidP="00D03B0D">
            <w:pPr>
              <w:spacing w:before="40" w:after="40"/>
              <w:jc w:val="both"/>
              <w:rPr>
                <w:rFonts w:ascii="Calibri" w:hAnsi="Calibri" w:cs="Calibri"/>
                <w:sz w:val="22"/>
                <w:szCs w:val="22"/>
              </w:rPr>
            </w:pPr>
            <w:r w:rsidRPr="00EB325E">
              <w:rPr>
                <w:rFonts w:ascii="Calibri" w:hAnsi="Calibri" w:cs="Calibri"/>
                <w:sz w:val="22"/>
                <w:szCs w:val="22"/>
              </w:rPr>
              <w:fldChar w:fldCharType="begin">
                <w:ffData>
                  <w:name w:val="Controllo18"/>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550" w:type="dxa"/>
            <w:tcBorders>
              <w:top w:val="nil"/>
              <w:left w:val="nil"/>
              <w:bottom w:val="nil"/>
              <w:right w:val="nil"/>
            </w:tcBorders>
            <w:hideMark/>
          </w:tcPr>
          <w:p w:rsidR="00D03B0D" w:rsidRPr="00EB325E" w:rsidRDefault="00D03B0D" w:rsidP="00D03B0D">
            <w:pPr>
              <w:spacing w:before="40" w:after="40"/>
              <w:rPr>
                <w:rFonts w:ascii="Calibri" w:hAnsi="Calibri" w:cs="Calibri"/>
                <w:sz w:val="22"/>
                <w:szCs w:val="22"/>
              </w:rPr>
            </w:pPr>
            <w:r w:rsidRPr="00EB325E">
              <w:rPr>
                <w:rFonts w:ascii="Calibri" w:hAnsi="Calibri" w:cs="Calibri"/>
                <w:sz w:val="22"/>
                <w:szCs w:val="22"/>
              </w:rPr>
              <w:t>b) -</w:t>
            </w:r>
          </w:p>
        </w:tc>
        <w:tc>
          <w:tcPr>
            <w:tcW w:w="8910" w:type="dxa"/>
            <w:gridSpan w:val="9"/>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ha allegato copia cartacea del modello unificato INAIL-INPS-CASSA EDILE compilata nei quadri «A» e «B» con le indicazioni pertinenti;</w:t>
            </w:r>
          </w:p>
        </w:tc>
      </w:tr>
      <w:tr w:rsidR="00D03B0D" w:rsidRPr="00EB325E" w:rsidTr="00D03B0D">
        <w:trPr>
          <w:jc w:val="center"/>
        </w:trPr>
        <w:tc>
          <w:tcPr>
            <w:tcW w:w="425" w:type="dxa"/>
            <w:tcBorders>
              <w:top w:val="nil"/>
              <w:left w:val="nil"/>
              <w:bottom w:val="nil"/>
              <w:right w:val="nil"/>
            </w:tcBorders>
            <w:hideMark/>
          </w:tcPr>
          <w:p w:rsidR="00D03B0D" w:rsidRPr="00EB325E" w:rsidRDefault="00A400AA" w:rsidP="00D03B0D">
            <w:pPr>
              <w:spacing w:before="40" w:after="40"/>
              <w:jc w:val="both"/>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550" w:type="dxa"/>
            <w:tcBorders>
              <w:top w:val="nil"/>
              <w:left w:val="nil"/>
              <w:bottom w:val="nil"/>
              <w:right w:val="nil"/>
            </w:tcBorders>
            <w:hideMark/>
          </w:tcPr>
          <w:p w:rsidR="00D03B0D" w:rsidRPr="00EB325E" w:rsidRDefault="00D03B0D" w:rsidP="00D03B0D">
            <w:pPr>
              <w:spacing w:before="40" w:after="40"/>
              <w:rPr>
                <w:rFonts w:ascii="Calibri" w:hAnsi="Calibri" w:cs="Calibri"/>
                <w:sz w:val="22"/>
                <w:szCs w:val="22"/>
              </w:rPr>
            </w:pPr>
            <w:r w:rsidRPr="00EB325E">
              <w:rPr>
                <w:rFonts w:ascii="Calibri" w:hAnsi="Calibri" w:cs="Calibri"/>
                <w:sz w:val="22"/>
                <w:szCs w:val="22"/>
              </w:rPr>
              <w:t>c) -</w:t>
            </w:r>
          </w:p>
        </w:tc>
        <w:tc>
          <w:tcPr>
            <w:tcW w:w="8910" w:type="dxa"/>
            <w:gridSpan w:val="9"/>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l’impresa applica il contratto collettivo nazionale di lavoro (C.C.N.L.) del settore:</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442" w:type="dxa"/>
            <w:tcBorders>
              <w:top w:val="nil"/>
              <w:left w:val="nil"/>
              <w:bottom w:val="nil"/>
              <w:right w:val="nil"/>
            </w:tcBorders>
            <w:hideMark/>
          </w:tcPr>
          <w:p w:rsidR="00D03B0D" w:rsidRPr="00EB325E" w:rsidRDefault="00A400AA"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2110"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Edile industria</w:t>
            </w:r>
          </w:p>
        </w:tc>
        <w:tc>
          <w:tcPr>
            <w:tcW w:w="425" w:type="dxa"/>
            <w:tcBorders>
              <w:top w:val="nil"/>
              <w:left w:val="nil"/>
              <w:bottom w:val="nil"/>
              <w:right w:val="nil"/>
            </w:tcBorders>
            <w:hideMark/>
          </w:tcPr>
          <w:p w:rsidR="00D03B0D" w:rsidRPr="00EB325E" w:rsidRDefault="00A400AA"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327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Edile Piccola Media Impresa</w:t>
            </w:r>
          </w:p>
        </w:tc>
        <w:tc>
          <w:tcPr>
            <w:tcW w:w="425" w:type="dxa"/>
            <w:tcBorders>
              <w:top w:val="nil"/>
              <w:left w:val="nil"/>
              <w:bottom w:val="nil"/>
              <w:right w:val="nil"/>
            </w:tcBorders>
            <w:hideMark/>
          </w:tcPr>
          <w:p w:rsidR="00D03B0D" w:rsidRPr="00EB325E" w:rsidRDefault="00A400AA"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223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Edile Cooperazione</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442" w:type="dxa"/>
            <w:tcBorders>
              <w:top w:val="nil"/>
              <w:left w:val="nil"/>
              <w:bottom w:val="nil"/>
              <w:right w:val="nil"/>
            </w:tcBorders>
            <w:hideMark/>
          </w:tcPr>
          <w:p w:rsidR="00D03B0D" w:rsidRPr="00EB325E" w:rsidRDefault="00A400AA"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2110"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Edile Artigianato</w:t>
            </w:r>
          </w:p>
        </w:tc>
        <w:tc>
          <w:tcPr>
            <w:tcW w:w="425" w:type="dxa"/>
            <w:tcBorders>
              <w:top w:val="nil"/>
              <w:left w:val="nil"/>
              <w:bottom w:val="nil"/>
              <w:right w:val="nil"/>
            </w:tcBorders>
            <w:hideMark/>
          </w:tcPr>
          <w:p w:rsidR="00D03B0D" w:rsidRPr="00EB325E" w:rsidRDefault="00A400AA"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327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Edile: solo impiegati e tecnici</w:t>
            </w:r>
          </w:p>
        </w:tc>
        <w:tc>
          <w:tcPr>
            <w:tcW w:w="425" w:type="dxa"/>
            <w:tcBorders>
              <w:top w:val="nil"/>
              <w:left w:val="nil"/>
              <w:bottom w:val="nil"/>
              <w:right w:val="nil"/>
            </w:tcBorders>
          </w:tcPr>
          <w:p w:rsidR="00D03B0D" w:rsidRPr="00EB325E" w:rsidRDefault="00A400AA"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2234" w:type="dxa"/>
            <w:gridSpan w:val="2"/>
            <w:tcBorders>
              <w:top w:val="nil"/>
              <w:left w:val="nil"/>
              <w:bottom w:val="nil"/>
              <w:right w:val="nil"/>
            </w:tcBorders>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Altro non edile</w:t>
            </w:r>
          </w:p>
        </w:tc>
      </w:tr>
      <w:tr w:rsidR="00D03B0D" w:rsidRPr="00EB325E" w:rsidTr="00D03B0D">
        <w:trPr>
          <w:jc w:val="center"/>
        </w:trPr>
        <w:tc>
          <w:tcPr>
            <w:tcW w:w="425" w:type="dxa"/>
            <w:tcBorders>
              <w:top w:val="nil"/>
              <w:left w:val="nil"/>
              <w:bottom w:val="nil"/>
              <w:right w:val="nil"/>
            </w:tcBorders>
            <w:hideMark/>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hideMark/>
          </w:tcPr>
          <w:p w:rsidR="00D03B0D" w:rsidRPr="00EB325E" w:rsidRDefault="00D03B0D" w:rsidP="00D03B0D">
            <w:pPr>
              <w:spacing w:before="40" w:after="40"/>
              <w:rPr>
                <w:rFonts w:ascii="Calibri" w:hAnsi="Calibri" w:cs="Calibri"/>
                <w:sz w:val="22"/>
                <w:szCs w:val="22"/>
              </w:rPr>
            </w:pPr>
          </w:p>
        </w:tc>
        <w:tc>
          <w:tcPr>
            <w:tcW w:w="8910" w:type="dxa"/>
            <w:gridSpan w:val="9"/>
            <w:tcBorders>
              <w:top w:val="nil"/>
              <w:left w:val="nil"/>
              <w:bottom w:val="nil"/>
              <w:right w:val="nil"/>
            </w:tcBorders>
            <w:hideMark/>
          </w:tcPr>
          <w:p w:rsidR="00D03B0D" w:rsidRPr="00EB325E" w:rsidRDefault="00D03B0D" w:rsidP="00D03B0D">
            <w:pPr>
              <w:spacing w:before="20" w:after="20"/>
              <w:ind w:left="110" w:hanging="110"/>
              <w:jc w:val="both"/>
              <w:rPr>
                <w:rFonts w:ascii="Calibri" w:hAnsi="Calibri" w:cs="Calibri"/>
                <w:sz w:val="22"/>
                <w:szCs w:val="22"/>
              </w:rPr>
            </w:pPr>
            <w:r w:rsidRPr="00EB325E">
              <w:rPr>
                <w:rFonts w:ascii="Calibri" w:hAnsi="Calibri" w:cs="Calibri"/>
                <w:sz w:val="22"/>
                <w:szCs w:val="22"/>
              </w:rPr>
              <w:tab/>
              <w:t>ha la seguente dimensione aziendale:</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442" w:type="dxa"/>
            <w:tcBorders>
              <w:top w:val="nil"/>
              <w:left w:val="nil"/>
              <w:bottom w:val="nil"/>
              <w:right w:val="nil"/>
            </w:tcBorders>
            <w:hideMark/>
          </w:tcPr>
          <w:p w:rsidR="00D03B0D" w:rsidRPr="00EB325E" w:rsidRDefault="00A400AA"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2110"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da 0 a 5</w:t>
            </w:r>
          </w:p>
        </w:tc>
        <w:tc>
          <w:tcPr>
            <w:tcW w:w="425" w:type="dxa"/>
            <w:tcBorders>
              <w:top w:val="nil"/>
              <w:left w:val="nil"/>
              <w:bottom w:val="nil"/>
              <w:right w:val="nil"/>
            </w:tcBorders>
            <w:hideMark/>
          </w:tcPr>
          <w:p w:rsidR="00D03B0D" w:rsidRPr="00EB325E" w:rsidRDefault="00A400AA"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327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da 6 a 15</w:t>
            </w:r>
          </w:p>
        </w:tc>
        <w:tc>
          <w:tcPr>
            <w:tcW w:w="425" w:type="dxa"/>
            <w:tcBorders>
              <w:top w:val="nil"/>
              <w:left w:val="nil"/>
              <w:bottom w:val="nil"/>
              <w:right w:val="nil"/>
            </w:tcBorders>
            <w:hideMark/>
          </w:tcPr>
          <w:p w:rsidR="00D03B0D" w:rsidRPr="00EB325E" w:rsidRDefault="00A400AA"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223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da 16 a 50</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442" w:type="dxa"/>
            <w:tcBorders>
              <w:top w:val="nil"/>
              <w:left w:val="nil"/>
              <w:bottom w:val="nil"/>
              <w:right w:val="nil"/>
            </w:tcBorders>
            <w:hideMark/>
          </w:tcPr>
          <w:p w:rsidR="00D03B0D" w:rsidRPr="00EB325E" w:rsidRDefault="00A400AA"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2110"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da 50 a 100</w:t>
            </w:r>
          </w:p>
        </w:tc>
        <w:tc>
          <w:tcPr>
            <w:tcW w:w="425" w:type="dxa"/>
            <w:tcBorders>
              <w:top w:val="nil"/>
              <w:left w:val="nil"/>
              <w:bottom w:val="nil"/>
              <w:right w:val="nil"/>
            </w:tcBorders>
            <w:hideMark/>
          </w:tcPr>
          <w:p w:rsidR="00D03B0D" w:rsidRPr="00EB325E" w:rsidRDefault="00A400AA"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327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oltre 100</w:t>
            </w:r>
          </w:p>
        </w:tc>
        <w:tc>
          <w:tcPr>
            <w:tcW w:w="425" w:type="dxa"/>
            <w:tcBorders>
              <w:top w:val="nil"/>
              <w:left w:val="nil"/>
              <w:bottom w:val="nil"/>
              <w:right w:val="nil"/>
            </w:tcBorders>
          </w:tcPr>
          <w:p w:rsidR="00D03B0D" w:rsidRPr="00EB325E" w:rsidRDefault="00A400AA" w:rsidP="00D03B0D">
            <w:pPr>
              <w:spacing w:before="20" w:after="20"/>
              <w:jc w:val="both"/>
              <w:rPr>
                <w:rFonts w:ascii="Calibri" w:hAnsi="Calibri" w:cs="Calibri"/>
                <w:sz w:val="22"/>
                <w:szCs w:val="22"/>
              </w:rPr>
            </w:pPr>
            <w:r w:rsidRPr="00EB325E">
              <w:rPr>
                <w:rFonts w:ascii="Calibri" w:hAnsi="Calibri" w:cs="Calibri"/>
                <w:sz w:val="22"/>
                <w:szCs w:val="22"/>
              </w:rPr>
              <w:fldChar w:fldCharType="begin">
                <w:ffData>
                  <w:name w:val="Controllo24"/>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2234" w:type="dxa"/>
            <w:gridSpan w:val="2"/>
            <w:tcBorders>
              <w:top w:val="nil"/>
              <w:left w:val="nil"/>
              <w:bottom w:val="nil"/>
              <w:right w:val="nil"/>
            </w:tcBorders>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numero esatto: _____</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8910" w:type="dxa"/>
            <w:gridSpan w:val="9"/>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 è iscritta ai seguenti enti previdenziali:</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40" w:after="40"/>
              <w:rPr>
                <w:rFonts w:ascii="Calibri" w:hAnsi="Calibri" w:cs="Calibri"/>
                <w:b/>
                <w:sz w:val="22"/>
                <w:szCs w:val="22"/>
              </w:rPr>
            </w:pPr>
            <w:r w:rsidRPr="00EB325E">
              <w:rPr>
                <w:rFonts w:ascii="Calibri" w:hAnsi="Calibri" w:cs="Calibri"/>
                <w:b/>
                <w:sz w:val="22"/>
                <w:szCs w:val="22"/>
              </w:rPr>
              <w:t>INAIL:</w:t>
            </w:r>
          </w:p>
        </w:tc>
        <w:tc>
          <w:tcPr>
            <w:tcW w:w="1702"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20" w:after="20"/>
              <w:jc w:val="right"/>
              <w:rPr>
                <w:rFonts w:ascii="Calibri" w:hAnsi="Calibri" w:cs="Calibri"/>
                <w:sz w:val="22"/>
                <w:szCs w:val="22"/>
              </w:rPr>
            </w:pPr>
            <w:r w:rsidRPr="00EB325E">
              <w:rPr>
                <w:rFonts w:ascii="Calibri" w:hAnsi="Calibri" w:cs="Calibri"/>
                <w:sz w:val="22"/>
                <w:szCs w:val="22"/>
              </w:rPr>
              <w:t>codice ditta:</w:t>
            </w:r>
          </w:p>
        </w:tc>
        <w:tc>
          <w:tcPr>
            <w:tcW w:w="1683" w:type="dxa"/>
            <w:tcBorders>
              <w:top w:val="nil"/>
              <w:left w:val="nil"/>
              <w:bottom w:val="single" w:sz="4" w:space="0" w:color="auto"/>
              <w:right w:val="nil"/>
            </w:tcBorders>
          </w:tcPr>
          <w:p w:rsidR="00D03B0D" w:rsidRPr="00EB325E" w:rsidRDefault="00D03B0D" w:rsidP="00D03B0D">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20" w:after="20"/>
              <w:jc w:val="right"/>
              <w:rPr>
                <w:rFonts w:ascii="Calibri" w:hAnsi="Calibri" w:cs="Calibri"/>
                <w:sz w:val="22"/>
                <w:szCs w:val="22"/>
              </w:rPr>
            </w:pPr>
            <w:r w:rsidRPr="00EB325E">
              <w:rPr>
                <w:rFonts w:ascii="Calibri" w:hAnsi="Calibri" w:cs="Calibri"/>
                <w:sz w:val="22"/>
                <w:szCs w:val="22"/>
              </w:rPr>
              <w:t>posizioni assicurative territoriali:</w:t>
            </w:r>
          </w:p>
        </w:tc>
        <w:tc>
          <w:tcPr>
            <w:tcW w:w="1275" w:type="dxa"/>
            <w:tcBorders>
              <w:top w:val="nil"/>
              <w:left w:val="nil"/>
              <w:bottom w:val="single" w:sz="4" w:space="0" w:color="auto"/>
              <w:right w:val="nil"/>
            </w:tcBorders>
          </w:tcPr>
          <w:p w:rsidR="00D03B0D" w:rsidRPr="00EB325E" w:rsidRDefault="00D03B0D" w:rsidP="00D03B0D">
            <w:pPr>
              <w:spacing w:before="20" w:after="20"/>
              <w:jc w:val="both"/>
              <w:rPr>
                <w:rFonts w:ascii="Calibri" w:hAnsi="Calibri" w:cs="Calibri"/>
                <w:sz w:val="22"/>
                <w:szCs w:val="22"/>
              </w:rPr>
            </w:pP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40" w:after="40"/>
              <w:rPr>
                <w:rFonts w:ascii="Calibri" w:hAnsi="Calibri" w:cs="Calibri"/>
                <w:b/>
                <w:sz w:val="22"/>
                <w:szCs w:val="22"/>
              </w:rPr>
            </w:pPr>
            <w:r w:rsidRPr="00EB325E">
              <w:rPr>
                <w:rFonts w:ascii="Calibri" w:hAnsi="Calibri" w:cs="Calibri"/>
                <w:b/>
                <w:sz w:val="22"/>
                <w:szCs w:val="22"/>
              </w:rPr>
              <w:t>INPS:</w:t>
            </w:r>
          </w:p>
        </w:tc>
        <w:tc>
          <w:tcPr>
            <w:tcW w:w="1702"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20" w:after="20"/>
              <w:jc w:val="right"/>
              <w:rPr>
                <w:rFonts w:ascii="Calibri" w:hAnsi="Calibri" w:cs="Calibri"/>
                <w:sz w:val="22"/>
                <w:szCs w:val="22"/>
              </w:rPr>
            </w:pPr>
            <w:r w:rsidRPr="00EB325E">
              <w:rPr>
                <w:rFonts w:ascii="Calibri" w:hAnsi="Calibri" w:cs="Calibri"/>
                <w:sz w:val="22"/>
                <w:szCs w:val="22"/>
              </w:rPr>
              <w:t>matricola azienda:</w:t>
            </w:r>
          </w:p>
        </w:tc>
        <w:tc>
          <w:tcPr>
            <w:tcW w:w="1683" w:type="dxa"/>
            <w:tcBorders>
              <w:top w:val="single" w:sz="4" w:space="0" w:color="auto"/>
              <w:left w:val="nil"/>
              <w:bottom w:val="single" w:sz="4" w:space="0" w:color="auto"/>
              <w:right w:val="nil"/>
            </w:tcBorders>
          </w:tcPr>
          <w:p w:rsidR="00D03B0D" w:rsidRPr="00EB325E" w:rsidRDefault="00D03B0D" w:rsidP="00D03B0D">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t>sede competente:</w:t>
            </w:r>
          </w:p>
        </w:tc>
        <w:tc>
          <w:tcPr>
            <w:tcW w:w="1275" w:type="dxa"/>
            <w:tcBorders>
              <w:top w:val="single" w:sz="4" w:space="0" w:color="auto"/>
              <w:left w:val="nil"/>
              <w:bottom w:val="single" w:sz="4" w:space="0" w:color="auto"/>
              <w:right w:val="nil"/>
            </w:tcBorders>
          </w:tcPr>
          <w:p w:rsidR="00D03B0D" w:rsidRPr="00EB325E" w:rsidRDefault="00D03B0D" w:rsidP="00D03B0D">
            <w:pPr>
              <w:spacing w:before="20" w:after="20"/>
              <w:jc w:val="both"/>
              <w:rPr>
                <w:rFonts w:ascii="Calibri" w:hAnsi="Calibri" w:cs="Calibri"/>
                <w:sz w:val="22"/>
                <w:szCs w:val="22"/>
              </w:rPr>
            </w:pP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7635" w:type="dxa"/>
            <w:gridSpan w:val="8"/>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20" w:after="20"/>
              <w:jc w:val="right"/>
              <w:rPr>
                <w:rFonts w:ascii="Calibri" w:hAnsi="Calibri" w:cs="Calibri"/>
                <w:sz w:val="22"/>
                <w:szCs w:val="22"/>
              </w:rPr>
            </w:pPr>
            <w:r w:rsidRPr="00EB325E">
              <w:rPr>
                <w:rFonts w:ascii="Calibri" w:hAnsi="Calibri" w:cs="Calibri"/>
                <w:sz w:val="22"/>
                <w:szCs w:val="22"/>
              </w:rPr>
              <w:t>posizione contributiva individuale titolare / soci imprese artigiane:</w:t>
            </w:r>
          </w:p>
        </w:tc>
        <w:tc>
          <w:tcPr>
            <w:tcW w:w="1275" w:type="dxa"/>
            <w:tcBorders>
              <w:top w:val="single" w:sz="4" w:space="0" w:color="auto"/>
              <w:left w:val="nil"/>
              <w:bottom w:val="single" w:sz="4" w:space="0" w:color="auto"/>
              <w:right w:val="nil"/>
            </w:tcBorders>
          </w:tcPr>
          <w:p w:rsidR="00D03B0D" w:rsidRPr="00EB325E" w:rsidRDefault="00D03B0D" w:rsidP="00D03B0D">
            <w:pPr>
              <w:spacing w:before="20" w:after="20"/>
              <w:jc w:val="both"/>
              <w:rPr>
                <w:rFonts w:ascii="Calibri" w:hAnsi="Calibri" w:cs="Calibri"/>
                <w:sz w:val="22"/>
                <w:szCs w:val="22"/>
              </w:rPr>
            </w:pP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40" w:after="40"/>
              <w:rPr>
                <w:rFonts w:ascii="Calibri" w:hAnsi="Calibri" w:cs="Calibri"/>
                <w:b/>
                <w:sz w:val="22"/>
                <w:szCs w:val="22"/>
              </w:rPr>
            </w:pPr>
            <w:r w:rsidRPr="00EB325E">
              <w:rPr>
                <w:rFonts w:ascii="Calibri" w:hAnsi="Calibri" w:cs="Calibri"/>
                <w:b/>
                <w:sz w:val="22"/>
                <w:szCs w:val="22"/>
              </w:rPr>
              <w:t>Cassa Edile</w:t>
            </w:r>
          </w:p>
        </w:tc>
        <w:tc>
          <w:tcPr>
            <w:tcW w:w="1702"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20" w:after="20"/>
              <w:jc w:val="right"/>
              <w:rPr>
                <w:rFonts w:ascii="Calibri" w:hAnsi="Calibri" w:cs="Calibri"/>
                <w:sz w:val="22"/>
                <w:szCs w:val="22"/>
              </w:rPr>
            </w:pPr>
            <w:r w:rsidRPr="00EB325E">
              <w:rPr>
                <w:rFonts w:ascii="Calibri" w:hAnsi="Calibri" w:cs="Calibri"/>
                <w:sz w:val="22"/>
                <w:szCs w:val="22"/>
              </w:rPr>
              <w:t>codice impresa:</w:t>
            </w:r>
          </w:p>
        </w:tc>
        <w:tc>
          <w:tcPr>
            <w:tcW w:w="1683" w:type="dxa"/>
            <w:tcBorders>
              <w:top w:val="nil"/>
              <w:left w:val="nil"/>
              <w:bottom w:val="single" w:sz="4" w:space="0" w:color="auto"/>
              <w:right w:val="nil"/>
            </w:tcBorders>
          </w:tcPr>
          <w:p w:rsidR="00D03B0D" w:rsidRPr="00EB325E" w:rsidRDefault="00D03B0D" w:rsidP="00D03B0D">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t>codice cassa:</w:t>
            </w:r>
          </w:p>
        </w:tc>
        <w:tc>
          <w:tcPr>
            <w:tcW w:w="1275" w:type="dxa"/>
            <w:tcBorders>
              <w:top w:val="nil"/>
              <w:left w:val="nil"/>
              <w:bottom w:val="single" w:sz="4" w:space="0" w:color="auto"/>
              <w:right w:val="nil"/>
            </w:tcBorders>
          </w:tcPr>
          <w:p w:rsidR="00D03B0D" w:rsidRPr="00EB325E" w:rsidRDefault="00D03B0D" w:rsidP="00D03B0D">
            <w:pPr>
              <w:spacing w:before="20" w:after="20"/>
              <w:jc w:val="both"/>
              <w:rPr>
                <w:rFonts w:ascii="Calibri" w:hAnsi="Calibri" w:cs="Calibri"/>
                <w:sz w:val="22"/>
                <w:szCs w:val="22"/>
              </w:rPr>
            </w:pPr>
          </w:p>
        </w:tc>
      </w:tr>
    </w:tbl>
    <w:p w:rsidR="005830F2" w:rsidRPr="00EB325E" w:rsidRDefault="005830F2" w:rsidP="005830F2">
      <w:pPr>
        <w:pStyle w:val="Normale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w:t>
      </w:r>
      <w:r w:rsidR="00753AC5" w:rsidRPr="00EB325E">
        <w:rPr>
          <w:rFonts w:ascii="Calibri" w:hAnsi="Calibri" w:cs="Calibri"/>
          <w:sz w:val="22"/>
          <w:szCs w:val="22"/>
        </w:rPr>
        <w:t>3)</w:t>
      </w:r>
      <w:r w:rsidRPr="00EB325E">
        <w:rPr>
          <w:rFonts w:ascii="Calibri" w:hAnsi="Calibri" w:cs="Calibri"/>
          <w:sz w:val="22"/>
          <w:szCs w:val="22"/>
        </w:rPr>
        <w:t xml:space="preserv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w:t>
      </w:r>
      <w:proofErr w:type="spellStart"/>
      <w:r w:rsidRPr="00EB325E">
        <w:rPr>
          <w:rFonts w:ascii="Calibri" w:hAnsi="Calibri" w:cs="Calibri"/>
          <w:sz w:val="22"/>
          <w:szCs w:val="22"/>
        </w:rPr>
        <w:t>controinteressati</w:t>
      </w:r>
      <w:proofErr w:type="spellEnd"/>
      <w:r w:rsidRPr="00EB325E">
        <w:rPr>
          <w:rFonts w:ascii="Calibri" w:hAnsi="Calibri" w:cs="Calibri"/>
          <w:sz w:val="22"/>
          <w:szCs w:val="22"/>
        </w:rPr>
        <w:t xml:space="preserve"> che ne facciano legittima e motivata richiesta. In ogni caso ha preso pienamente atto delle informazioni circa la tutela dei dati riportate </w:t>
      </w:r>
      <w:r w:rsidR="00016156">
        <w:rPr>
          <w:rFonts w:ascii="Calibri" w:hAnsi="Calibri" w:cs="Calibri"/>
          <w:sz w:val="22"/>
          <w:szCs w:val="22"/>
        </w:rPr>
        <w:t>n</w:t>
      </w:r>
      <w:r w:rsidRPr="00EB325E">
        <w:rPr>
          <w:rFonts w:ascii="Calibri" w:hAnsi="Calibri" w:cs="Calibri"/>
          <w:sz w:val="22"/>
          <w:szCs w:val="22"/>
        </w:rPr>
        <w:t>el disciplinare di gara.</w:t>
      </w:r>
    </w:p>
    <w:p w:rsidR="00A22F0E" w:rsidRPr="00EB325E" w:rsidRDefault="00A22F0E" w:rsidP="00A22F0E">
      <w:pPr>
        <w:pStyle w:val="sche3"/>
        <w:widowControl/>
        <w:overflowPunct/>
        <w:autoSpaceDE/>
        <w:adjustRightInd/>
        <w:rPr>
          <w:rFonts w:ascii="Calibri" w:hAnsi="Calibri" w:cs="Calibri"/>
          <w:sz w:val="22"/>
          <w:szCs w:val="22"/>
          <w:lang w:val="it-IT"/>
        </w:rPr>
      </w:pPr>
      <w:r w:rsidRPr="00EB325E">
        <w:rPr>
          <w:rFonts w:ascii="Calibri" w:hAnsi="Calibri" w:cs="Calibri"/>
          <w:sz w:val="22"/>
          <w:szCs w:val="22"/>
          <w:lang w:val="it-IT"/>
        </w:rPr>
        <w:t xml:space="preserve">Ai sensi degli articoli 38 e 47, comma 1,  del </w:t>
      </w:r>
      <w:proofErr w:type="spellStart"/>
      <w:r w:rsidRPr="00EB325E">
        <w:rPr>
          <w:rFonts w:ascii="Calibri" w:hAnsi="Calibri" w:cs="Calibri"/>
          <w:sz w:val="22"/>
          <w:szCs w:val="22"/>
          <w:lang w:val="it-IT"/>
        </w:rPr>
        <w:t>d.P.R.</w:t>
      </w:r>
      <w:proofErr w:type="spellEnd"/>
      <w:r w:rsidRPr="00EB325E">
        <w:rPr>
          <w:rFonts w:ascii="Calibri" w:hAnsi="Calibri" w:cs="Calibri"/>
          <w:sz w:val="22"/>
          <w:szCs w:val="22"/>
          <w:lang w:val="it-IT"/>
        </w:rPr>
        <w:t xml:space="preserve"> n. 445 del 2000, il sottoscritto allega fotocopia di un proprio documento di riconoscimento in corso di validità.</w:t>
      </w:r>
    </w:p>
    <w:p w:rsidR="005830F2" w:rsidRPr="00EB325E" w:rsidRDefault="00B97CE5" w:rsidP="005830F2">
      <w:pPr>
        <w:pStyle w:val="Normale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t xml:space="preserve">La presente dichiarazione può essere sottoposta a verifica ai sensi dell’articolo 71 del </w:t>
      </w:r>
      <w:proofErr w:type="spellStart"/>
      <w:r w:rsidRPr="00EB325E">
        <w:rPr>
          <w:rFonts w:ascii="Calibri" w:hAnsi="Calibri" w:cs="Calibri"/>
          <w:sz w:val="22"/>
          <w:szCs w:val="22"/>
        </w:rPr>
        <w:t>d.P.R.</w:t>
      </w:r>
      <w:proofErr w:type="spellEnd"/>
      <w:r w:rsidRPr="00EB325E">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48 del decreto legislativo n. 163 del 2006.</w:t>
      </w:r>
    </w:p>
    <w:p w:rsidR="005830F2" w:rsidRPr="00EB325E" w:rsidRDefault="005830F2" w:rsidP="005830F2">
      <w:pPr>
        <w:pStyle w:val="NormaleWeb"/>
        <w:widowControl w:val="0"/>
        <w:spacing w:before="120" w:beforeAutospacing="0" w:after="120" w:afterAutospacing="0" w:line="240" w:lineRule="atLeast"/>
        <w:jc w:val="both"/>
        <w:rPr>
          <w:rFonts w:ascii="Calibri" w:hAnsi="Calibri" w:cs="Calibri"/>
          <w:bCs/>
          <w:i/>
          <w:iCs/>
          <w:sz w:val="22"/>
          <w:szCs w:val="22"/>
        </w:rPr>
      </w:pPr>
      <w:r w:rsidRPr="00EB325E">
        <w:rPr>
          <w:rFonts w:ascii="Calibri" w:hAnsi="Calibri" w:cs="Calibri"/>
          <w:sz w:val="22"/>
          <w:szCs w:val="22"/>
        </w:rPr>
        <w:t xml:space="preserve">Ai sensi degli articoli 75 e 76 del </w:t>
      </w:r>
      <w:proofErr w:type="spellStart"/>
      <w:r w:rsidRPr="00EB325E">
        <w:rPr>
          <w:rFonts w:ascii="Calibri" w:hAnsi="Calibri" w:cs="Calibri"/>
          <w:sz w:val="22"/>
          <w:szCs w:val="22"/>
        </w:rPr>
        <w:t>d.P.R.</w:t>
      </w:r>
      <w:proofErr w:type="spellEnd"/>
      <w:r w:rsidRPr="00EB325E">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20</w:t>
      </w:r>
      <w:r w:rsidR="00A22F0E" w:rsidRPr="00EB325E">
        <w:rPr>
          <w:rFonts w:ascii="Calibri" w:hAnsi="Calibri" w:cs="Calibri"/>
          <w:sz w:val="22"/>
          <w:szCs w:val="22"/>
        </w:rPr>
        <w:t>1</w:t>
      </w:r>
      <w:r w:rsidR="00016156">
        <w:rPr>
          <w:rFonts w:ascii="Calibri" w:hAnsi="Calibri" w:cs="Calibri"/>
          <w:sz w:val="22"/>
          <w:szCs w:val="22"/>
        </w:rPr>
        <w:t>5</w:t>
      </w:r>
      <w:r w:rsidRPr="00EB325E">
        <w:rPr>
          <w:rFonts w:ascii="Calibri" w:hAnsi="Calibri" w:cs="Calibri"/>
          <w:sz w:val="22"/>
          <w:szCs w:val="22"/>
        </w:rPr>
        <w:t>.</w:t>
      </w:r>
    </w:p>
    <w:p w:rsidR="00A04A96" w:rsidRPr="00EB325E" w:rsidRDefault="00A04A96" w:rsidP="00A04A96">
      <w:pPr>
        <w:spacing w:before="60" w:after="60"/>
        <w:rPr>
          <w:rFonts w:ascii="Calibri" w:hAnsi="Calibri" w:cs="Calibri"/>
          <w:b/>
          <w:bCs/>
          <w:sz w:val="22"/>
          <w:szCs w:val="22"/>
        </w:rPr>
      </w:pPr>
    </w:p>
    <w:p w:rsidR="00A04A96" w:rsidRPr="00EB325E" w:rsidRDefault="00A04A96" w:rsidP="00A04A96">
      <w:pPr>
        <w:spacing w:before="60" w:after="60"/>
        <w:jc w:val="center"/>
        <w:rPr>
          <w:rFonts w:ascii="Calibri" w:hAnsi="Calibri" w:cs="Calibri"/>
          <w:iCs/>
          <w:sz w:val="22"/>
          <w:szCs w:val="22"/>
        </w:rPr>
      </w:pPr>
      <w:r w:rsidRPr="00EB325E">
        <w:rPr>
          <w:rFonts w:ascii="Calibri" w:hAnsi="Calibri" w:cs="Calibri"/>
          <w:iCs/>
          <w:sz w:val="22"/>
          <w:szCs w:val="22"/>
        </w:rPr>
        <w:t>(firma del legale rappresentante del</w:t>
      </w:r>
      <w:r w:rsidR="00564376" w:rsidRPr="00EB325E">
        <w:rPr>
          <w:rFonts w:ascii="Calibri" w:hAnsi="Calibri" w:cs="Calibri"/>
          <w:iCs/>
          <w:sz w:val="22"/>
          <w:szCs w:val="22"/>
        </w:rPr>
        <w:t>la ditta/impresa ausiliaria</w:t>
      </w:r>
      <w:r w:rsidRPr="00EB325E">
        <w:rPr>
          <w:rFonts w:ascii="Calibri" w:hAnsi="Calibri" w:cs="Calibri"/>
          <w:iCs/>
          <w:sz w:val="22"/>
          <w:szCs w:val="22"/>
        </w:rPr>
        <w:t xml:space="preserve">) </w:t>
      </w:r>
      <w:r w:rsidRPr="00EB325E">
        <w:rPr>
          <w:rFonts w:ascii="Calibri" w:hAnsi="Calibri" w:cs="Calibri"/>
          <w:iCs/>
          <w:sz w:val="22"/>
          <w:szCs w:val="22"/>
          <w:vertAlign w:val="superscript"/>
        </w:rPr>
        <w:t>(</w:t>
      </w:r>
      <w:r w:rsidRPr="00EB325E">
        <w:rPr>
          <w:rStyle w:val="Rimandonotadichiusura"/>
          <w:rFonts w:ascii="Calibri" w:hAnsi="Calibri" w:cs="Calibri"/>
          <w:iCs/>
          <w:sz w:val="22"/>
          <w:szCs w:val="22"/>
        </w:rPr>
        <w:endnoteReference w:id="36"/>
      </w:r>
      <w:r w:rsidRPr="00EB325E">
        <w:rPr>
          <w:rFonts w:ascii="Calibri" w:hAnsi="Calibri" w:cs="Calibri"/>
          <w:iCs/>
          <w:sz w:val="22"/>
          <w:szCs w:val="22"/>
          <w:vertAlign w:val="superscript"/>
        </w:rPr>
        <w:t>)</w:t>
      </w: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jc w:val="center"/>
        <w:rPr>
          <w:rFonts w:ascii="Calibri" w:hAnsi="Calibri" w:cs="Calibri"/>
          <w:sz w:val="22"/>
          <w:szCs w:val="22"/>
        </w:rPr>
      </w:pPr>
      <w:r w:rsidRPr="00EB325E">
        <w:rPr>
          <w:rFonts w:ascii="Calibri" w:hAnsi="Calibri" w:cs="Calibri"/>
          <w:sz w:val="22"/>
          <w:szCs w:val="22"/>
        </w:rPr>
        <w:t>_____________________________________________________________</w:t>
      </w:r>
    </w:p>
    <w:p w:rsidR="00117C59" w:rsidRPr="00EB325E" w:rsidRDefault="00117C59" w:rsidP="00346D23">
      <w:pPr>
        <w:ind w:left="426" w:hanging="426"/>
        <w:jc w:val="center"/>
        <w:rPr>
          <w:rFonts w:ascii="Calibri" w:hAnsi="Calibri" w:cs="Calibri"/>
          <w:sz w:val="22"/>
          <w:szCs w:val="22"/>
        </w:rPr>
      </w:pPr>
    </w:p>
    <w:p w:rsidR="003658ED" w:rsidRDefault="003658ED" w:rsidP="00346D23">
      <w:pPr>
        <w:ind w:left="426" w:hanging="426"/>
        <w:jc w:val="center"/>
        <w:rPr>
          <w:rFonts w:ascii="Calibri" w:hAnsi="Calibri" w:cs="Calibri"/>
          <w:sz w:val="22"/>
          <w:szCs w:val="22"/>
        </w:rPr>
      </w:pPr>
    </w:p>
    <w:p w:rsidR="00D64488" w:rsidRDefault="00D64488" w:rsidP="00346D23">
      <w:pPr>
        <w:ind w:left="426" w:hanging="426"/>
        <w:jc w:val="center"/>
        <w:rPr>
          <w:rFonts w:ascii="Calibri" w:hAnsi="Calibri" w:cs="Calibri"/>
          <w:sz w:val="22"/>
          <w:szCs w:val="22"/>
        </w:rPr>
      </w:pPr>
    </w:p>
    <w:p w:rsidR="00D64488" w:rsidRDefault="00D64488" w:rsidP="00346D23">
      <w:pPr>
        <w:ind w:left="426" w:hanging="426"/>
        <w:jc w:val="center"/>
        <w:rPr>
          <w:rFonts w:ascii="Calibri" w:hAnsi="Calibri" w:cs="Calibri"/>
          <w:sz w:val="22"/>
          <w:szCs w:val="22"/>
        </w:rPr>
      </w:pPr>
    </w:p>
    <w:p w:rsidR="00D64488" w:rsidRDefault="00D64488" w:rsidP="00346D23">
      <w:pPr>
        <w:ind w:left="426" w:hanging="426"/>
        <w:jc w:val="center"/>
        <w:rPr>
          <w:rFonts w:ascii="Calibri" w:hAnsi="Calibri" w:cs="Calibri"/>
          <w:sz w:val="22"/>
          <w:szCs w:val="22"/>
        </w:rPr>
      </w:pPr>
    </w:p>
    <w:p w:rsidR="00D64488" w:rsidRDefault="00D64488" w:rsidP="00346D23">
      <w:pPr>
        <w:ind w:left="426" w:hanging="426"/>
        <w:jc w:val="center"/>
        <w:rPr>
          <w:rFonts w:ascii="Calibri" w:hAnsi="Calibri" w:cs="Calibri"/>
          <w:sz w:val="22"/>
          <w:szCs w:val="22"/>
        </w:rPr>
      </w:pPr>
    </w:p>
    <w:p w:rsidR="00D64488" w:rsidRDefault="00D64488" w:rsidP="00346D23">
      <w:pPr>
        <w:ind w:left="426" w:hanging="426"/>
        <w:jc w:val="center"/>
        <w:rPr>
          <w:rFonts w:ascii="Calibri" w:hAnsi="Calibri" w:cs="Calibri"/>
          <w:sz w:val="22"/>
          <w:szCs w:val="22"/>
        </w:rPr>
      </w:pPr>
    </w:p>
    <w:p w:rsidR="00D64488" w:rsidRDefault="00D64488" w:rsidP="00346D23">
      <w:pPr>
        <w:ind w:left="426" w:hanging="426"/>
        <w:jc w:val="center"/>
        <w:rPr>
          <w:rFonts w:ascii="Calibri" w:hAnsi="Calibri" w:cs="Calibri"/>
          <w:sz w:val="22"/>
          <w:szCs w:val="22"/>
        </w:rPr>
      </w:pPr>
    </w:p>
    <w:p w:rsidR="00D64488" w:rsidRDefault="00D64488" w:rsidP="00346D23">
      <w:pPr>
        <w:ind w:left="426" w:hanging="426"/>
        <w:jc w:val="center"/>
        <w:rPr>
          <w:rFonts w:ascii="Calibri" w:hAnsi="Calibri" w:cs="Calibri"/>
          <w:sz w:val="22"/>
          <w:szCs w:val="22"/>
        </w:rPr>
      </w:pPr>
    </w:p>
    <w:p w:rsidR="00D64488" w:rsidRDefault="00D64488" w:rsidP="00346D23">
      <w:pPr>
        <w:ind w:left="426" w:hanging="426"/>
        <w:jc w:val="center"/>
        <w:rPr>
          <w:rFonts w:ascii="Calibri" w:hAnsi="Calibri" w:cs="Calibri"/>
          <w:sz w:val="22"/>
          <w:szCs w:val="22"/>
        </w:rPr>
      </w:pPr>
    </w:p>
    <w:p w:rsidR="00D64488" w:rsidRDefault="00D64488" w:rsidP="00346D23">
      <w:pPr>
        <w:ind w:left="426" w:hanging="426"/>
        <w:jc w:val="center"/>
        <w:rPr>
          <w:rFonts w:ascii="Calibri" w:hAnsi="Calibri" w:cs="Calibri"/>
          <w:sz w:val="22"/>
          <w:szCs w:val="22"/>
        </w:rPr>
      </w:pPr>
    </w:p>
    <w:p w:rsidR="00D64488" w:rsidRDefault="00D64488" w:rsidP="00346D23">
      <w:pPr>
        <w:ind w:left="426" w:hanging="426"/>
        <w:jc w:val="center"/>
        <w:rPr>
          <w:rFonts w:ascii="Calibri" w:hAnsi="Calibri" w:cs="Calibri"/>
          <w:sz w:val="22"/>
          <w:szCs w:val="22"/>
        </w:rPr>
      </w:pPr>
    </w:p>
    <w:p w:rsidR="00D64488" w:rsidRDefault="00D64488" w:rsidP="00346D23">
      <w:pPr>
        <w:ind w:left="426" w:hanging="426"/>
        <w:jc w:val="center"/>
        <w:rPr>
          <w:rFonts w:ascii="Calibri" w:hAnsi="Calibri" w:cs="Calibri"/>
          <w:sz w:val="22"/>
          <w:szCs w:val="22"/>
        </w:rPr>
      </w:pPr>
    </w:p>
    <w:p w:rsidR="00D64488" w:rsidRDefault="00D64488" w:rsidP="00346D23">
      <w:pPr>
        <w:ind w:left="426" w:hanging="426"/>
        <w:jc w:val="center"/>
        <w:rPr>
          <w:rFonts w:ascii="Calibri" w:hAnsi="Calibri" w:cs="Calibri"/>
          <w:sz w:val="22"/>
          <w:szCs w:val="22"/>
        </w:rPr>
      </w:pPr>
    </w:p>
    <w:p w:rsidR="005A711B" w:rsidRDefault="005A711B" w:rsidP="00346D23">
      <w:pPr>
        <w:ind w:left="426" w:hanging="426"/>
        <w:jc w:val="center"/>
        <w:rPr>
          <w:rFonts w:ascii="Calibri" w:hAnsi="Calibri" w:cs="Calibri"/>
          <w:sz w:val="22"/>
          <w:szCs w:val="22"/>
        </w:rPr>
      </w:pPr>
    </w:p>
    <w:p w:rsidR="005A711B" w:rsidRDefault="005A711B" w:rsidP="00346D23">
      <w:pPr>
        <w:ind w:left="426" w:hanging="426"/>
        <w:jc w:val="center"/>
        <w:rPr>
          <w:rFonts w:ascii="Calibri" w:hAnsi="Calibri" w:cs="Calibri"/>
          <w:sz w:val="22"/>
          <w:szCs w:val="22"/>
        </w:rPr>
      </w:pPr>
    </w:p>
    <w:p w:rsidR="00D64488" w:rsidRDefault="00D64488" w:rsidP="00346D23">
      <w:pPr>
        <w:ind w:left="426" w:hanging="426"/>
        <w:jc w:val="center"/>
        <w:rPr>
          <w:rFonts w:ascii="Calibri" w:hAnsi="Calibri" w:cs="Calibri"/>
          <w:sz w:val="22"/>
          <w:szCs w:val="22"/>
        </w:rPr>
      </w:pPr>
    </w:p>
    <w:p w:rsidR="00016156" w:rsidRDefault="00016156" w:rsidP="00346D23">
      <w:pPr>
        <w:ind w:left="426" w:hanging="426"/>
        <w:jc w:val="center"/>
        <w:rPr>
          <w:rFonts w:ascii="Calibri" w:hAnsi="Calibri" w:cs="Calibri"/>
          <w:sz w:val="22"/>
          <w:szCs w:val="22"/>
        </w:rPr>
      </w:pPr>
    </w:p>
    <w:p w:rsidR="00016156" w:rsidRDefault="00016156" w:rsidP="00346D23">
      <w:pPr>
        <w:ind w:left="426" w:hanging="426"/>
        <w:jc w:val="center"/>
        <w:rPr>
          <w:rFonts w:ascii="Calibri" w:hAnsi="Calibri" w:cs="Calibri"/>
          <w:sz w:val="22"/>
          <w:szCs w:val="22"/>
        </w:rPr>
      </w:pPr>
    </w:p>
    <w:p w:rsidR="00016156" w:rsidRDefault="00016156" w:rsidP="00346D23">
      <w:pPr>
        <w:ind w:left="426" w:hanging="426"/>
        <w:jc w:val="center"/>
        <w:rPr>
          <w:rFonts w:ascii="Calibri" w:hAnsi="Calibri" w:cs="Calibri"/>
          <w:sz w:val="22"/>
          <w:szCs w:val="22"/>
        </w:rPr>
      </w:pPr>
    </w:p>
    <w:p w:rsidR="00D64488" w:rsidRPr="00EB325E" w:rsidRDefault="00D64488" w:rsidP="00346D23">
      <w:pPr>
        <w:ind w:left="426" w:hanging="426"/>
        <w:jc w:val="center"/>
        <w:rPr>
          <w:rFonts w:ascii="Calibri" w:hAnsi="Calibri" w:cs="Calibri"/>
          <w:sz w:val="22"/>
          <w:szCs w:val="22"/>
        </w:rPr>
      </w:pPr>
    </w:p>
    <w:sectPr w:rsidR="00D64488" w:rsidRPr="00EB325E" w:rsidSect="00385133">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DE7" w:rsidRDefault="00204DE7">
      <w:r>
        <w:separator/>
      </w:r>
    </w:p>
  </w:endnote>
  <w:endnote w:type="continuationSeparator" w:id="0">
    <w:p w:rsidR="00204DE7" w:rsidRDefault="00204DE7">
      <w:r>
        <w:continuationSeparator/>
      </w:r>
    </w:p>
  </w:endnote>
  <w:endnote w:id="1">
    <w:p w:rsidR="00F72316" w:rsidRPr="006D014A" w:rsidRDefault="00F72316" w:rsidP="00B20E6C">
      <w:pPr>
        <w:pStyle w:val="Testonotadichiusura"/>
        <w:ind w:left="284" w:hanging="284"/>
        <w:jc w:val="both"/>
        <w:rPr>
          <w:rFonts w:ascii="Calibri" w:hAnsi="Calibri" w:cs="Calibri"/>
          <w:i/>
          <w:sz w:val="22"/>
        </w:rPr>
      </w:pPr>
      <w:r w:rsidRPr="006D014A">
        <w:rPr>
          <w:rStyle w:val="Rimandonotadichiusura"/>
          <w:rFonts w:ascii="Calibri" w:hAnsi="Calibri" w:cs="Calibri"/>
          <w:i/>
          <w:sz w:val="22"/>
        </w:rPr>
        <w:endnoteRef/>
      </w:r>
      <w:r w:rsidRPr="006D014A">
        <w:rPr>
          <w:rFonts w:ascii="Calibri" w:hAnsi="Calibri" w:cs="Calibri"/>
          <w:i/>
          <w:sz w:val="22"/>
        </w:rPr>
        <w:t xml:space="preserve"> </w:t>
      </w:r>
      <w:r w:rsidRPr="006D014A">
        <w:rPr>
          <w:rFonts w:ascii="Calibri" w:hAnsi="Calibri" w:cs="Calibri"/>
          <w:i/>
          <w:sz w:val="22"/>
        </w:rPr>
        <w:tab/>
        <w:t>Indicare la carica o la qualifica del dichiarante.</w:t>
      </w:r>
    </w:p>
  </w:endnote>
  <w:endnote w:id="2">
    <w:p w:rsidR="00F72316" w:rsidRDefault="00F72316" w:rsidP="009B577C">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Soci nelle società in nome collettivo, soci accomandatari per le società in accomandita semplice.</w:t>
      </w:r>
    </w:p>
  </w:endnote>
  <w:endnote w:id="3">
    <w:p w:rsidR="00F72316" w:rsidRDefault="00F72316" w:rsidP="009B577C">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4">
    <w:p w:rsidR="00F72316" w:rsidRDefault="00F72316" w:rsidP="009B577C">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5">
    <w:p w:rsidR="00F72316" w:rsidRDefault="00F72316" w:rsidP="009B577C">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6">
    <w:p w:rsidR="00F72316" w:rsidRDefault="00F72316" w:rsidP="009B577C">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7">
    <w:p w:rsidR="00F72316" w:rsidRDefault="00F72316" w:rsidP="009B577C">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 xml:space="preserve">Sono considerate micro, piccole o medie quelle che rispondo alle seguenti due condizioni: effettivi ( </w:t>
      </w:r>
      <w:r>
        <w:rPr>
          <w:rFonts w:ascii="Calibri" w:hAnsi="Calibri" w:cs="Calibri"/>
          <w:i/>
          <w:sz w:val="22"/>
          <w:szCs w:val="22"/>
        </w:rPr>
        <w:br/>
        <w:t xml:space="preserve">unità </w:t>
      </w:r>
      <w:proofErr w:type="spellStart"/>
      <w:r>
        <w:rPr>
          <w:rFonts w:ascii="Calibri" w:hAnsi="Calibri" w:cs="Calibri"/>
          <w:i/>
          <w:sz w:val="22"/>
          <w:szCs w:val="22"/>
        </w:rPr>
        <w:t>lavorative-anno</w:t>
      </w:r>
      <w:proofErr w:type="spellEnd"/>
      <w:r>
        <w:rPr>
          <w:rFonts w:ascii="Calibri" w:hAnsi="Calibri" w:cs="Calibri"/>
          <w:i/>
          <w:sz w:val="22"/>
          <w:szCs w:val="22"/>
        </w:rPr>
        <w:t>) inferiori a 250 e fatturato annuo inferiore a 50 milioni di euro o totale di bilancio inferiore a 43 milioni di euro.</w:t>
      </w:r>
    </w:p>
  </w:endnote>
  <w:endnote w:id="8">
    <w:p w:rsidR="00F72316" w:rsidRPr="00C648F6" w:rsidRDefault="00F72316" w:rsidP="001F224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9">
    <w:p w:rsidR="00F72316" w:rsidRPr="00C648F6" w:rsidRDefault="00F72316" w:rsidP="001F224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0">
    <w:p w:rsidR="00F72316" w:rsidRPr="00C648F6" w:rsidRDefault="00F72316" w:rsidP="001F224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Style w:val="Rimandonotadichiusura"/>
          <w:rFonts w:ascii="Calibri" w:hAnsi="Calibri" w:cs="Calibri"/>
          <w:i/>
          <w:sz w:val="22"/>
          <w:szCs w:val="22"/>
          <w:vertAlign w:val="baseline"/>
        </w:rPr>
        <w:t>Ai fini della dichiarazione (e</w:t>
      </w:r>
      <w:r w:rsidRPr="00C648F6">
        <w:rPr>
          <w:rFonts w:ascii="Calibri" w:hAnsi="Calibri" w:cs="Calibri"/>
          <w:i/>
          <w:sz w:val="22"/>
          <w:szCs w:val="22"/>
        </w:rPr>
        <w:t xml:space="preserve"> per </w:t>
      </w:r>
      <w:r w:rsidRPr="00C648F6">
        <w:rPr>
          <w:rStyle w:val="Rimandonotadichiusura"/>
          <w:rFonts w:ascii="Calibri" w:hAnsi="Calibri" w:cs="Calibri"/>
          <w:i/>
          <w:sz w:val="22"/>
          <w:szCs w:val="22"/>
          <w:vertAlign w:val="baseline"/>
        </w:rPr>
        <w:t xml:space="preserve">non incorrere nell’esclusione per falsa dichiarazione) si devono </w:t>
      </w:r>
      <w:r w:rsidRPr="00C648F6">
        <w:rPr>
          <w:rFonts w:ascii="Calibri" w:hAnsi="Calibri" w:cs="Calibri"/>
          <w:i/>
          <w:sz w:val="22"/>
          <w:szCs w:val="22"/>
        </w:rPr>
        <w:t>dichiarare</w:t>
      </w:r>
      <w:r w:rsidRPr="00C648F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proofErr w:type="spellStart"/>
      <w:r w:rsidRPr="00C648F6">
        <w:rPr>
          <w:rFonts w:ascii="Calibri" w:hAnsi="Calibri" w:cs="Calibri"/>
          <w:i/>
          <w:sz w:val="22"/>
          <w:szCs w:val="22"/>
        </w:rPr>
        <w:t>c.p.p.</w:t>
      </w:r>
      <w:proofErr w:type="spellEnd"/>
      <w:r w:rsidRPr="00C648F6">
        <w:rPr>
          <w:rStyle w:val="Rimandonotadichiusura"/>
          <w:rFonts w:ascii="Calibri" w:hAnsi="Calibri" w:cs="Calibri"/>
          <w:i/>
          <w:sz w:val="22"/>
          <w:szCs w:val="22"/>
          <w:vertAlign w:val="baseline"/>
        </w:rPr>
        <w:t xml:space="preserve"> (“patteggiamenti”), </w:t>
      </w:r>
      <w:r w:rsidRPr="00C648F6">
        <w:rPr>
          <w:rFonts w:ascii="Calibri" w:hAnsi="Calibri" w:cs="Calibri"/>
          <w:i/>
          <w:sz w:val="22"/>
          <w:szCs w:val="22"/>
        </w:rPr>
        <w:t>compresi i</w:t>
      </w:r>
      <w:r w:rsidRPr="00C648F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C648F6">
        <w:rPr>
          <w:rFonts w:ascii="Calibri" w:hAnsi="Calibri" w:cs="Calibri"/>
          <w:i/>
          <w:sz w:val="22"/>
          <w:szCs w:val="22"/>
        </w:rPr>
        <w:t>c.p.; quin</w:t>
      </w:r>
      <w:r w:rsidRPr="00C648F6">
        <w:rPr>
          <w:rStyle w:val="Rimandonotadichiusura"/>
          <w:rFonts w:ascii="Calibri" w:hAnsi="Calibri" w:cs="Calibri"/>
          <w:i/>
          <w:sz w:val="22"/>
          <w:szCs w:val="22"/>
          <w:vertAlign w:val="baseline"/>
        </w:rPr>
        <w:t>di non solo le condanne che a giudizio del concorrente poss</w:t>
      </w:r>
      <w:r w:rsidRPr="00C648F6">
        <w:rPr>
          <w:rFonts w:ascii="Calibri" w:hAnsi="Calibri" w:cs="Calibri"/>
          <w:i/>
          <w:sz w:val="22"/>
          <w:szCs w:val="22"/>
        </w:rPr>
        <w:t>o</w:t>
      </w:r>
      <w:r w:rsidRPr="00C648F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t</w:t>
      </w:r>
      <w:r w:rsidRPr="00C648F6">
        <w:rPr>
          <w:rFonts w:ascii="Calibri" w:hAnsi="Calibri" w:cs="Calibri"/>
          <w:i/>
          <w:sz w:val="22"/>
          <w:szCs w:val="22"/>
        </w:rPr>
        <w:t xml:space="preserve">itolare </w:t>
      </w:r>
      <w:r w:rsidRPr="00C648F6">
        <w:rPr>
          <w:rStyle w:val="Rimandonotadichiusura"/>
          <w:rFonts w:ascii="Calibri" w:hAnsi="Calibri" w:cs="Calibri"/>
          <w:i/>
          <w:sz w:val="22"/>
          <w:szCs w:val="22"/>
          <w:vertAlign w:val="baseline"/>
        </w:rPr>
        <w:t xml:space="preserve"> del</w:t>
      </w:r>
      <w:r w:rsidRPr="00C648F6">
        <w:rPr>
          <w:rFonts w:ascii="Calibri" w:hAnsi="Calibri" w:cs="Calibri"/>
          <w:i/>
          <w:sz w:val="22"/>
          <w:szCs w:val="22"/>
        </w:rPr>
        <w:t xml:space="preserve"> proprio appr</w:t>
      </w:r>
      <w:r w:rsidRPr="00C648F6">
        <w:rPr>
          <w:rStyle w:val="Rimandonotadichiusura"/>
          <w:rFonts w:ascii="Calibri" w:hAnsi="Calibri" w:cs="Calibri"/>
          <w:i/>
          <w:sz w:val="22"/>
          <w:szCs w:val="22"/>
          <w:vertAlign w:val="baseline"/>
        </w:rPr>
        <w:t>ezzamento circa</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l’attinenza dei reati stessi con la sfera della “moralità professionale”. Si fa presente</w:t>
      </w:r>
      <w:r w:rsidRPr="00C648F6">
        <w:rPr>
          <w:rFonts w:ascii="Calibri" w:hAnsi="Calibri" w:cs="Calibri"/>
          <w:i/>
          <w:sz w:val="22"/>
          <w:szCs w:val="22"/>
        </w:rPr>
        <w:t xml:space="preserve"> anche </w:t>
      </w:r>
      <w:r w:rsidRPr="00C648F6">
        <w:rPr>
          <w:rStyle w:val="Rimandonotadichiusura"/>
          <w:rFonts w:ascii="Calibri" w:hAnsi="Calibri" w:cs="Calibri"/>
          <w:i/>
          <w:sz w:val="22"/>
          <w:szCs w:val="22"/>
          <w:vertAlign w:val="baseline"/>
        </w:rPr>
        <w:t>che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nel certificato del Casellario </w:t>
      </w:r>
      <w:r w:rsidRPr="00C648F6">
        <w:rPr>
          <w:rFonts w:ascii="Calibri" w:hAnsi="Calibri" w:cs="Calibri"/>
          <w:i/>
          <w:sz w:val="22"/>
          <w:szCs w:val="22"/>
        </w:rPr>
        <w:t>g</w:t>
      </w:r>
      <w:r w:rsidRPr="00C648F6">
        <w:rPr>
          <w:rStyle w:val="Rimandonotadichiusura"/>
          <w:rFonts w:ascii="Calibri" w:hAnsi="Calibri" w:cs="Calibri"/>
          <w:i/>
          <w:sz w:val="22"/>
          <w:szCs w:val="22"/>
          <w:vertAlign w:val="baseline"/>
        </w:rPr>
        <w:t xml:space="preserve">iudiziale rilasciato ai soggetti privati interessati, non compaiono le sentenze di applicazione della pena su richiesta ai sensi degli artt. 444 e 445 </w:t>
      </w:r>
      <w:proofErr w:type="spellStart"/>
      <w:r w:rsidRPr="00C648F6">
        <w:rPr>
          <w:rStyle w:val="Rimandonotadichiusura"/>
          <w:rFonts w:ascii="Calibri" w:hAnsi="Calibri" w:cs="Calibri"/>
          <w:i/>
          <w:sz w:val="22"/>
          <w:szCs w:val="22"/>
          <w:vertAlign w:val="baseline"/>
        </w:rPr>
        <w:t>c.p.p.</w:t>
      </w:r>
      <w:proofErr w:type="spellEnd"/>
      <w:r w:rsidRPr="00C648F6">
        <w:rPr>
          <w:rStyle w:val="Rimandonotadichiusura"/>
          <w:rFonts w:ascii="Calibri" w:hAnsi="Calibri" w:cs="Calibri"/>
          <w:i/>
          <w:sz w:val="22"/>
          <w:szCs w:val="22"/>
          <w:vertAlign w:val="baseline"/>
        </w:rPr>
        <w:t>,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pertanto la produzione in sede di offerta del certificato del Casellario giudiziale, stante </w:t>
      </w:r>
      <w:r w:rsidRPr="00C648F6">
        <w:rPr>
          <w:rFonts w:ascii="Calibri" w:hAnsi="Calibri" w:cs="Calibri"/>
          <w:i/>
          <w:sz w:val="22"/>
          <w:szCs w:val="22"/>
        </w:rPr>
        <w:t xml:space="preserve">detta </w:t>
      </w:r>
      <w:r w:rsidRPr="00C648F6">
        <w:rPr>
          <w:rStyle w:val="Rimandonotadichiusura"/>
          <w:rFonts w:ascii="Calibri" w:hAnsi="Calibri" w:cs="Calibri"/>
          <w:i/>
          <w:sz w:val="22"/>
          <w:szCs w:val="22"/>
          <w:vertAlign w:val="baseline"/>
        </w:rPr>
        <w:t xml:space="preserve">intrinseca incompletezza non </w:t>
      </w:r>
      <w:r w:rsidRPr="00C648F6">
        <w:rPr>
          <w:rFonts w:ascii="Calibri" w:hAnsi="Calibri" w:cs="Calibri"/>
          <w:i/>
          <w:sz w:val="22"/>
          <w:szCs w:val="22"/>
        </w:rPr>
        <w:t xml:space="preserve">è idonea a </w:t>
      </w:r>
      <w:r w:rsidRPr="00C648F6">
        <w:rPr>
          <w:rStyle w:val="Rimandonotadichiusura"/>
          <w:rFonts w:ascii="Calibri" w:hAnsi="Calibri" w:cs="Calibri"/>
          <w:i/>
          <w:sz w:val="22"/>
          <w:szCs w:val="22"/>
          <w:vertAlign w:val="baseline"/>
        </w:rPr>
        <w:t>surrogare l’obbligo di rendere la dichiarazione sostitutiva che, pertanto, d</w:t>
      </w:r>
      <w:r w:rsidRPr="00C648F6">
        <w:rPr>
          <w:rFonts w:ascii="Calibri" w:hAnsi="Calibri" w:cs="Calibri"/>
          <w:i/>
          <w:sz w:val="22"/>
          <w:szCs w:val="22"/>
        </w:rPr>
        <w:t>eve</w:t>
      </w:r>
      <w:r w:rsidRPr="00C648F6">
        <w:rPr>
          <w:rStyle w:val="Rimandonotadichiusura"/>
          <w:rFonts w:ascii="Calibri" w:hAnsi="Calibri" w:cs="Calibri"/>
          <w:i/>
          <w:sz w:val="22"/>
          <w:szCs w:val="22"/>
          <w:vertAlign w:val="baseline"/>
        </w:rPr>
        <w:t xml:space="preserve"> essere sempre prodotta</w:t>
      </w:r>
      <w:r w:rsidRPr="00C648F6">
        <w:rPr>
          <w:rFonts w:ascii="Calibri" w:hAnsi="Calibri" w:cs="Calibri"/>
          <w:i/>
          <w:iCs/>
          <w:sz w:val="22"/>
          <w:szCs w:val="22"/>
        </w:rPr>
        <w:t xml:space="preserve">; </w:t>
      </w:r>
      <w:r w:rsidRPr="00C648F6">
        <w:rPr>
          <w:rStyle w:val="Rimandonotadichiusura"/>
          <w:rFonts w:ascii="Calibri" w:hAnsi="Calibri" w:cs="Calibri"/>
          <w:i/>
          <w:sz w:val="22"/>
          <w:szCs w:val="22"/>
          <w:vertAlign w:val="baseline"/>
        </w:rPr>
        <w:t xml:space="preserve">nei casi di incertezza si consiglia all’interessato </w:t>
      </w:r>
      <w:r w:rsidRPr="00C648F6">
        <w:rPr>
          <w:rFonts w:ascii="Calibri" w:hAnsi="Calibri" w:cs="Calibri"/>
          <w:i/>
          <w:sz w:val="22"/>
          <w:szCs w:val="22"/>
        </w:rPr>
        <w:t>di eff</w:t>
      </w:r>
      <w:r w:rsidRPr="00C648F6">
        <w:rPr>
          <w:rStyle w:val="Rimandonotadichiusura"/>
          <w:rFonts w:ascii="Calibri" w:hAnsi="Calibri" w:cs="Calibri"/>
          <w:i/>
          <w:sz w:val="22"/>
          <w:szCs w:val="22"/>
          <w:vertAlign w:val="baseline"/>
        </w:rPr>
        <w:t xml:space="preserve">ettuare presso il competente Ufficio del Casellario Giudiziale una semplice “visura” (art. 33 </w:t>
      </w:r>
      <w:proofErr w:type="spellStart"/>
      <w:r w:rsidRPr="00C648F6">
        <w:rPr>
          <w:rStyle w:val="Rimandonotadichiusura"/>
          <w:rFonts w:ascii="Calibri" w:hAnsi="Calibri" w:cs="Calibri"/>
          <w:i/>
          <w:sz w:val="22"/>
          <w:szCs w:val="22"/>
          <w:vertAlign w:val="baseline"/>
        </w:rPr>
        <w:t>d.P.R.</w:t>
      </w:r>
      <w:proofErr w:type="spellEnd"/>
      <w:r w:rsidRPr="00C648F6">
        <w:rPr>
          <w:rStyle w:val="Rimandonotadichiusura"/>
          <w:rFonts w:ascii="Calibri" w:hAnsi="Calibri" w:cs="Calibri"/>
          <w:i/>
          <w:sz w:val="22"/>
          <w:szCs w:val="22"/>
          <w:vertAlign w:val="baseline"/>
        </w:rPr>
        <w:t xml:space="preserve"> n. 313 del 2002), con la quale anche il soggetto interessato p</w:t>
      </w:r>
      <w:r w:rsidRPr="00C648F6">
        <w:rPr>
          <w:rFonts w:ascii="Calibri" w:hAnsi="Calibri" w:cs="Calibri"/>
          <w:i/>
          <w:sz w:val="22"/>
          <w:szCs w:val="22"/>
        </w:rPr>
        <w:t>uò</w:t>
      </w:r>
      <w:r w:rsidRPr="00C648F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C648F6">
        <w:rPr>
          <w:rFonts w:ascii="Calibri" w:hAnsi="Calibri" w:cs="Calibri"/>
          <w:i/>
          <w:sz w:val="22"/>
          <w:szCs w:val="22"/>
        </w:rPr>
        <w:t>. N</w:t>
      </w:r>
      <w:r w:rsidRPr="00C648F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C648F6">
        <w:rPr>
          <w:rFonts w:ascii="Calibri" w:hAnsi="Calibri" w:cs="Calibri"/>
          <w:i/>
          <w:sz w:val="22"/>
          <w:szCs w:val="22"/>
        </w:rPr>
        <w:t>o, oppure la revoca</w:t>
      </w:r>
      <w:r w:rsidRPr="00C648F6">
        <w:rPr>
          <w:rStyle w:val="Rimandonotadichiusura"/>
          <w:rFonts w:ascii="Calibri" w:hAnsi="Calibri" w:cs="Calibri"/>
          <w:i/>
          <w:sz w:val="22"/>
          <w:szCs w:val="22"/>
          <w:vertAlign w:val="baseline"/>
        </w:rPr>
        <w:t xml:space="preserve">, </w:t>
      </w:r>
      <w:r w:rsidRPr="00C648F6">
        <w:rPr>
          <w:rStyle w:val="Rimandonotadichiusura"/>
          <w:rFonts w:ascii="Calibri" w:hAnsi="Calibri" w:cs="Calibri"/>
          <w:i/>
          <w:iCs/>
          <w:sz w:val="22"/>
          <w:szCs w:val="22"/>
          <w:vertAlign w:val="baseline"/>
        </w:rPr>
        <w:t>sempre che</w:t>
      </w:r>
      <w:r w:rsidRPr="00C648F6">
        <w:rPr>
          <w:rFonts w:ascii="Calibri" w:hAnsi="Calibri" w:cs="Calibri"/>
          <w:i/>
          <w:iCs/>
          <w:sz w:val="22"/>
          <w:szCs w:val="22"/>
        </w:rPr>
        <w:t xml:space="preserve"> la riabilitazione, </w:t>
      </w:r>
      <w:r w:rsidRPr="00C648F6">
        <w:rPr>
          <w:rStyle w:val="Rimandonotadichiusura"/>
          <w:rFonts w:ascii="Calibri" w:hAnsi="Calibri" w:cs="Calibri"/>
          <w:i/>
          <w:iCs/>
          <w:sz w:val="22"/>
          <w:szCs w:val="22"/>
          <w:vertAlign w:val="baseline"/>
        </w:rPr>
        <w:t>l’estinzione o la revoca sia stata dichiarata con provvedimento dell</w:t>
      </w:r>
      <w:r w:rsidRPr="00C648F6">
        <w:rPr>
          <w:rFonts w:ascii="Calibri" w:hAnsi="Calibri" w:cs="Calibri"/>
          <w:i/>
          <w:iCs/>
          <w:sz w:val="22"/>
          <w:szCs w:val="22"/>
        </w:rPr>
        <w:t>’</w:t>
      </w:r>
      <w:r w:rsidRPr="00C648F6">
        <w:rPr>
          <w:rStyle w:val="Rimandonotadichiusura"/>
          <w:rFonts w:ascii="Calibri" w:hAnsi="Calibri" w:cs="Calibri"/>
          <w:i/>
          <w:iCs/>
          <w:sz w:val="22"/>
          <w:szCs w:val="22"/>
          <w:vertAlign w:val="baseline"/>
        </w:rPr>
        <w:t>autorità giudiziaria</w:t>
      </w:r>
      <w:r w:rsidRPr="00C648F6">
        <w:rPr>
          <w:rStyle w:val="Rimandonotadichiusura"/>
          <w:rFonts w:ascii="Calibri" w:hAnsi="Calibri" w:cs="Calibri"/>
          <w:i/>
          <w:sz w:val="22"/>
          <w:szCs w:val="22"/>
          <w:vertAlign w:val="baseline"/>
        </w:rPr>
        <w:t>.</w:t>
      </w:r>
      <w:r w:rsidRPr="00C648F6">
        <w:rPr>
          <w:rFonts w:ascii="Calibri" w:hAnsi="Calibri" w:cs="Calibri"/>
          <w:i/>
          <w:sz w:val="22"/>
          <w:szCs w:val="22"/>
        </w:rPr>
        <w:t xml:space="preserve"> Non </w:t>
      </w:r>
      <w:r w:rsidRPr="00C648F6">
        <w:rPr>
          <w:rStyle w:val="Rimandonotadichiusura"/>
          <w:rFonts w:ascii="Calibri" w:hAnsi="Calibri" w:cs="Calibri"/>
          <w:i/>
          <w:sz w:val="22"/>
          <w:szCs w:val="22"/>
          <w:vertAlign w:val="baseline"/>
        </w:rPr>
        <w:t>è necessario dichiarare i reati depenalizzati</w:t>
      </w:r>
      <w:r w:rsidRPr="00C648F6">
        <w:rPr>
          <w:rFonts w:ascii="Calibri" w:hAnsi="Calibri" w:cs="Calibri"/>
          <w:i/>
          <w:sz w:val="22"/>
          <w:szCs w:val="22"/>
        </w:rPr>
        <w:t>.</w:t>
      </w:r>
    </w:p>
  </w:endnote>
  <w:endnote w:id="11">
    <w:p w:rsidR="00F72316" w:rsidRPr="00C648F6" w:rsidRDefault="00F72316" w:rsidP="001F224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2">
    <w:p w:rsidR="00F72316" w:rsidRPr="00C648F6" w:rsidRDefault="00F72316" w:rsidP="001F224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una o più opzioni; allegare la dichiarazione soggettiva autonoma ex allegato “B.2”.</w:t>
      </w:r>
    </w:p>
  </w:endnote>
  <w:endnote w:id="13">
    <w:p w:rsidR="00F72316" w:rsidRPr="00C648F6" w:rsidRDefault="00F72316" w:rsidP="001F224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4">
    <w:p w:rsidR="00F72316" w:rsidRPr="00C648F6" w:rsidRDefault="00F72316" w:rsidP="001F224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5">
    <w:p w:rsidR="00F72316" w:rsidRDefault="00F72316" w:rsidP="00F42091">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6">
    <w:p w:rsidR="00F72316" w:rsidRPr="00606A4D" w:rsidRDefault="00F72316" w:rsidP="00793B0A">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 xml:space="preserve">all'articolo 48-bis, comma 1,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xml:space="preserve">,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06A4D">
        <w:rPr>
          <w:rFonts w:ascii="Calibri" w:hAnsi="Calibri" w:cs="Calibri"/>
          <w:i/>
          <w:iCs/>
          <w:sz w:val="22"/>
          <w:szCs w:val="22"/>
        </w:rPr>
        <w:t>.</w:t>
      </w:r>
    </w:p>
  </w:endnote>
  <w:endnote w:id="17">
    <w:p w:rsidR="00F72316" w:rsidRPr="006D014A" w:rsidRDefault="00F72316" w:rsidP="000B569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 xml:space="preserve">Completare con la parola </w:t>
      </w:r>
      <w:r w:rsidRPr="006D014A">
        <w:rPr>
          <w:rFonts w:ascii="Calibri" w:hAnsi="Calibri"/>
          <w:iCs/>
          <w:sz w:val="22"/>
        </w:rPr>
        <w:t>«italiana»</w:t>
      </w:r>
      <w:r w:rsidRPr="006D014A">
        <w:rPr>
          <w:rFonts w:ascii="Calibri" w:hAnsi="Calibri"/>
          <w:i/>
          <w:iCs/>
          <w:sz w:val="22"/>
        </w:rPr>
        <w:t xml:space="preserve"> oppure altra indicazione della nazionalità in cui è stabilito il concorrente.</w:t>
      </w:r>
    </w:p>
  </w:endnote>
  <w:endnote w:id="18">
    <w:p w:rsidR="00F72316" w:rsidRPr="006D014A" w:rsidRDefault="00F72316" w:rsidP="000B569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Barrare una delle tre caselle opzionali.</w:t>
      </w:r>
    </w:p>
  </w:endnote>
  <w:endnote w:id="19">
    <w:p w:rsidR="00F72316" w:rsidRPr="006D014A" w:rsidRDefault="00F72316" w:rsidP="000B569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Selezionare con attenzione solo una delle tre opzioni.</w:t>
      </w:r>
    </w:p>
  </w:endnote>
  <w:endnote w:id="20">
    <w:p w:rsidR="00F72316" w:rsidRPr="006D014A" w:rsidRDefault="00F72316" w:rsidP="000B569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Selezionare con attenzione solo una delle due sub-opzioni.</w:t>
      </w:r>
    </w:p>
  </w:endnote>
  <w:endnote w:id="21">
    <w:p w:rsidR="00F72316" w:rsidRPr="006D014A" w:rsidRDefault="00F72316" w:rsidP="000B569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Descrivere quanto di interesse.</w:t>
      </w:r>
    </w:p>
  </w:endnote>
  <w:endnote w:id="22">
    <w:p w:rsidR="00F72316" w:rsidRPr="006D014A" w:rsidRDefault="00F72316" w:rsidP="000B569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Selezionare con attenzione solo una delle due sub-opzioni.</w:t>
      </w:r>
    </w:p>
  </w:endnote>
  <w:endnote w:id="23">
    <w:p w:rsidR="00F72316" w:rsidRPr="006D014A" w:rsidRDefault="00F72316" w:rsidP="000B569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4">
    <w:p w:rsidR="00F72316" w:rsidRPr="006D014A" w:rsidRDefault="00F72316" w:rsidP="000B569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Se ricorre questo caso, allegare le dichiarazioni soggettive autonome ex allegato “B”, come segue: “B.1” per i soggetti che non sono stati vittime di reato, “B.2” per i soggetti che sono stati vittime di reato.</w:t>
      </w:r>
    </w:p>
  </w:endnote>
  <w:endnote w:id="25">
    <w:p w:rsidR="00F72316" w:rsidRPr="006D014A" w:rsidRDefault="00F72316" w:rsidP="000B569E">
      <w:pPr>
        <w:pStyle w:val="Testonotadichiusura"/>
        <w:ind w:left="284" w:hanging="284"/>
        <w:rPr>
          <w:rFonts w:ascii="Calibri" w:hAnsi="Calibri"/>
          <w:i/>
          <w:iCs/>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Barrare una sola casella per l’ipotesi che interessa ovvero cancellare l’ipotesi che non ricorre.</w:t>
      </w:r>
    </w:p>
  </w:endnote>
  <w:endnote w:id="26">
    <w:p w:rsidR="00F72316" w:rsidRPr="006D014A" w:rsidRDefault="00F72316" w:rsidP="000B569E">
      <w:pPr>
        <w:pStyle w:val="Testonotadichiusura"/>
        <w:ind w:left="284" w:hanging="284"/>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Data di cessazione dalla carica (rilevante solo se nell’anno antecedente la data di pubblicazione del bando di gara).</w:t>
      </w:r>
    </w:p>
  </w:endnote>
  <w:endnote w:id="27">
    <w:p w:rsidR="00F72316" w:rsidRPr="006D014A" w:rsidRDefault="00F72316" w:rsidP="000B569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Indicare gli atti o le misure adottati per dimostrare la completa dissociazione dalla condotta penalmente sanzionata.</w:t>
      </w:r>
    </w:p>
  </w:endnote>
  <w:endnote w:id="28">
    <w:p w:rsidR="00F72316" w:rsidRPr="006D014A" w:rsidRDefault="00F72316" w:rsidP="000B569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Indicare gli atti o le misure adottati per dimostrare la completa dissociazione dalla condotta penalmente sanzionata.</w:t>
      </w:r>
    </w:p>
  </w:endnote>
  <w:endnote w:id="29">
    <w:p w:rsidR="00F72316" w:rsidRPr="006D014A" w:rsidRDefault="00F72316" w:rsidP="000B569E">
      <w:pPr>
        <w:pStyle w:val="Testonotadichiusura"/>
        <w:ind w:left="284" w:hanging="284"/>
        <w:jc w:val="both"/>
        <w:rPr>
          <w:sz w:val="22"/>
        </w:rPr>
      </w:pPr>
      <w:r w:rsidRPr="006D014A">
        <w:rPr>
          <w:rStyle w:val="Rimandonotadichiusura"/>
          <w:rFonts w:ascii="Calibri" w:hAnsi="Calibri" w:cs="Calibri"/>
          <w:i/>
          <w:iCs/>
          <w:sz w:val="22"/>
        </w:rPr>
        <w:endnoteRef/>
      </w:r>
      <w:r w:rsidRPr="006D014A">
        <w:rPr>
          <w:rStyle w:val="Rimandonotadichiusura"/>
          <w:rFonts w:ascii="Calibri" w:hAnsi="Calibri" w:cs="Calibri"/>
          <w:i/>
          <w:iCs/>
          <w:sz w:val="22"/>
        </w:rPr>
        <w:t xml:space="preserve"> </w:t>
      </w:r>
      <w:r w:rsidRPr="006D014A">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inoltre, come chiarito dall’Autorità per la vigilanza sui contratti pubblici di lavori, servizi e forniture, nella Determinazione del 12 gennaio 2010, n. 1, che “Può ritenersi, tuttavia, ammissibile, con riguardo ai soggetti cessati dalla carica, che il legale rappresentante, ai sensi dell’art. 47, comma 2, del </w:t>
      </w:r>
      <w:proofErr w:type="spellStart"/>
      <w:r w:rsidRPr="006D014A">
        <w:rPr>
          <w:rFonts w:ascii="Calibri" w:hAnsi="Calibri" w:cs="Calibri"/>
          <w:i/>
          <w:iCs/>
          <w:sz w:val="22"/>
        </w:rPr>
        <w:t>d.P.R.</w:t>
      </w:r>
      <w:proofErr w:type="spellEnd"/>
      <w:r w:rsidRPr="006D014A">
        <w:rPr>
          <w:rFonts w:ascii="Calibri" w:hAnsi="Calibri" w:cs="Calibri"/>
          <w:i/>
          <w:iCs/>
          <w:sz w:val="22"/>
        </w:rPr>
        <w:t xml:space="preserve"> n. 445/2000, produca una dichiarazione sostitutiva dell’atto di notorietà “</w:t>
      </w:r>
      <w:r w:rsidRPr="006D014A">
        <w:rPr>
          <w:rFonts w:ascii="Calibri" w:hAnsi="Calibri" w:cs="Calibri"/>
          <w:i/>
          <w:iCs/>
          <w:sz w:val="22"/>
          <w:u w:val="single"/>
        </w:rPr>
        <w:t>per quanto a propria conoscenza</w:t>
      </w:r>
      <w:r w:rsidRPr="006D014A">
        <w:rPr>
          <w:rFonts w:ascii="Calibri" w:hAnsi="Calibri" w:cs="Calibri"/>
          <w:i/>
          <w:iCs/>
          <w:sz w:val="22"/>
        </w:rPr>
        <w:t>”, specificando le circostanze che rendono impossibile (ad esempio, in caso di decesso) o eccessivamente gravosa (ad esempio, in caso di irreperibilità o immotivato rifiuto) la produzione della dichiarazione da parte dei soggetti interessati”.</w:t>
      </w:r>
    </w:p>
  </w:endnote>
  <w:endnote w:id="30">
    <w:p w:rsidR="00F72316" w:rsidRPr="006D014A" w:rsidRDefault="00F72316" w:rsidP="00772D61">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Qualora l’impresa ausiliaria sia tale senza partecipare alla gara in raggruppamento o consorzio, sopprimere le parole «</w:t>
      </w:r>
      <w:r w:rsidRPr="006D014A">
        <w:rPr>
          <w:rFonts w:ascii="Calibri" w:hAnsi="Calibri" w:cs="Tahoma"/>
          <w:sz w:val="22"/>
        </w:rPr>
        <w:t>diverso da quello di cui essa faccia parte in quanto concorrente oltre che ausiliaria</w:t>
      </w:r>
      <w:r w:rsidRPr="006D014A">
        <w:rPr>
          <w:rFonts w:ascii="Calibri" w:hAnsi="Calibri"/>
          <w:i/>
          <w:iCs/>
          <w:sz w:val="22"/>
        </w:rPr>
        <w:t xml:space="preserve"> ». </w:t>
      </w:r>
    </w:p>
  </w:endnote>
  <w:endnote w:id="31">
    <w:p w:rsidR="00F72316" w:rsidRPr="006D014A" w:rsidRDefault="00F72316" w:rsidP="009667E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Indicare solo i soggetti riportati sull’attestazione SOA.</w:t>
      </w:r>
    </w:p>
  </w:endnote>
  <w:endnote w:id="32">
    <w:p w:rsidR="00F72316" w:rsidRPr="00477FED" w:rsidRDefault="00F72316" w:rsidP="009667E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w:t>
      </w:r>
      <w:r>
        <w:rPr>
          <w:rFonts w:ascii="Calibri" w:hAnsi="Calibri"/>
          <w:i/>
          <w:iCs/>
          <w:sz w:val="22"/>
        </w:rPr>
        <w:t>cegliere una delle opzioni barando la casella di pertinenza.</w:t>
      </w:r>
      <w:r w:rsidRPr="00477FED">
        <w:rPr>
          <w:rFonts w:ascii="Calibri" w:hAnsi="Calibri"/>
          <w:i/>
          <w:iCs/>
          <w:sz w:val="22"/>
        </w:rPr>
        <w:t xml:space="preserve"> </w:t>
      </w:r>
    </w:p>
  </w:endnote>
  <w:endnote w:id="33">
    <w:p w:rsidR="00F72316" w:rsidRPr="00477FED" w:rsidRDefault="00F72316" w:rsidP="00D21DF3">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 xml:space="preserve">Sopprimere </w:t>
      </w:r>
      <w:r>
        <w:rPr>
          <w:rFonts w:ascii="Calibri" w:hAnsi="Calibri"/>
          <w:i/>
          <w:iCs/>
          <w:sz w:val="22"/>
        </w:rPr>
        <w:t>il</w:t>
      </w:r>
      <w:r w:rsidRPr="00477FED">
        <w:rPr>
          <w:rFonts w:ascii="Calibri" w:hAnsi="Calibri"/>
          <w:i/>
          <w:iCs/>
          <w:sz w:val="22"/>
        </w:rPr>
        <w:t xml:space="preserve"> numer</w:t>
      </w:r>
      <w:r>
        <w:rPr>
          <w:rFonts w:ascii="Calibri" w:hAnsi="Calibri"/>
          <w:i/>
          <w:iCs/>
          <w:sz w:val="22"/>
        </w:rPr>
        <w:t>o</w:t>
      </w:r>
      <w:r w:rsidRPr="00477FED">
        <w:rPr>
          <w:rFonts w:ascii="Calibri" w:hAnsi="Calibri"/>
          <w:i/>
          <w:iCs/>
          <w:sz w:val="22"/>
        </w:rPr>
        <w:t xml:space="preserve"> </w:t>
      </w:r>
      <w:r>
        <w:rPr>
          <w:rFonts w:ascii="Calibri" w:hAnsi="Calibri"/>
          <w:i/>
          <w:iCs/>
          <w:sz w:val="22"/>
        </w:rPr>
        <w:t>7</w:t>
      </w:r>
      <w:r w:rsidRPr="00477FED">
        <w:rPr>
          <w:rFonts w:ascii="Calibri" w:hAnsi="Calibri"/>
          <w:i/>
          <w:iCs/>
          <w:sz w:val="22"/>
        </w:rPr>
        <w:t xml:space="preserve">) se </w:t>
      </w:r>
      <w:r>
        <w:rPr>
          <w:rFonts w:ascii="Calibri" w:hAnsi="Calibri"/>
          <w:i/>
          <w:iCs/>
          <w:sz w:val="22"/>
        </w:rPr>
        <w:t xml:space="preserve">la certificazione di qualità ISO 9001:2008 </w:t>
      </w:r>
      <w:r w:rsidRPr="00477FED">
        <w:rPr>
          <w:rFonts w:ascii="Calibri" w:hAnsi="Calibri"/>
          <w:i/>
          <w:iCs/>
          <w:sz w:val="22"/>
        </w:rPr>
        <w:t xml:space="preserve">non è oggetto di avvalimento. </w:t>
      </w:r>
    </w:p>
  </w:endnote>
  <w:endnote w:id="34">
    <w:p w:rsidR="00F72316" w:rsidRPr="00477FED" w:rsidRDefault="00F72316" w:rsidP="00D21DF3">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Società accreditata che ha rilasciato la certificazione di qualità.</w:t>
      </w:r>
    </w:p>
  </w:endnote>
  <w:endnote w:id="35">
    <w:p w:rsidR="00F72316" w:rsidRPr="00477FED" w:rsidRDefault="00F72316" w:rsidP="00E430F7">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 xml:space="preserve">Organismo di accreditamento (in genere ACCREDIA o altro  organismo </w:t>
      </w:r>
      <w:r>
        <w:rPr>
          <w:rFonts w:ascii="Calibri" w:hAnsi="Calibri"/>
          <w:i/>
          <w:iCs/>
          <w:sz w:val="22"/>
        </w:rPr>
        <w:t>riconosciuto dallo</w:t>
      </w:r>
      <w:r w:rsidRPr="00477FED">
        <w:rPr>
          <w:rFonts w:ascii="Calibri" w:hAnsi="Calibri"/>
          <w:i/>
          <w:iCs/>
          <w:sz w:val="22"/>
        </w:rPr>
        <w:t xml:space="preserve"> IAF).</w:t>
      </w:r>
    </w:p>
  </w:endnote>
  <w:endnote w:id="36">
    <w:p w:rsidR="00F72316" w:rsidRPr="003658ED" w:rsidRDefault="00F72316" w:rsidP="003658ED">
      <w:pPr>
        <w:pStyle w:val="Testonotadichiusura"/>
        <w:widowControl w:val="0"/>
        <w:ind w:left="284" w:hanging="284"/>
        <w:jc w:val="both"/>
        <w:rPr>
          <w:rFonts w:ascii="Calibri" w:hAnsi="Calibri"/>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 xml:space="preserve">La presente dichiarazione, resa ai sensi dell’articolo 47 del </w:t>
      </w:r>
      <w:proofErr w:type="spellStart"/>
      <w:r w:rsidRPr="006D014A">
        <w:rPr>
          <w:rFonts w:ascii="Calibri" w:hAnsi="Calibri"/>
          <w:i/>
          <w:iCs/>
          <w:sz w:val="22"/>
        </w:rPr>
        <w:t>d.P.R.</w:t>
      </w:r>
      <w:proofErr w:type="spellEnd"/>
      <w:r w:rsidRPr="006D014A">
        <w:rPr>
          <w:rFonts w:ascii="Calibri" w:hAnsi="Calibri"/>
          <w:i/>
          <w:iCs/>
          <w:sz w:val="22"/>
        </w:rPr>
        <w:t xml:space="preserve"> n. 445 del </w:t>
      </w:r>
      <w:smartTag w:uri="urn:schemas-microsoft-com:office:smarttags" w:element="metricconverter">
        <w:smartTagPr>
          <w:attr w:name="ProductID" w:val="2000, in"/>
        </w:smartTagPr>
        <w:r w:rsidRPr="006D014A">
          <w:rPr>
            <w:rFonts w:ascii="Calibri" w:hAnsi="Calibri"/>
            <w:i/>
            <w:iCs/>
            <w:sz w:val="22"/>
          </w:rPr>
          <w:t>2000, in</w:t>
        </w:r>
      </w:smartTag>
      <w:r w:rsidRPr="006D014A">
        <w:rPr>
          <w:rFonts w:ascii="Calibri" w:hAnsi="Calibri"/>
          <w:i/>
          <w:iCs/>
          <w:sz w:val="22"/>
        </w:rPr>
        <w:t xml:space="preserve"> carta libera, se priva di sottoscrizione autenticata deve essere corredata di fotocopia semplice di un documento di riconoscimento del sottoscrittore in corso di validità.</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16" w:rsidRPr="003658ED" w:rsidRDefault="00F72316" w:rsidP="003658ED">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3E7FAD">
      <w:rPr>
        <w:rStyle w:val="Numeropagina"/>
        <w:rFonts w:ascii="Tahoma" w:hAnsi="Tahoma" w:cs="Tahoma"/>
        <w:noProof/>
        <w:sz w:val="20"/>
      </w:rPr>
      <w:t>10</w:t>
    </w:r>
    <w:r w:rsidRPr="002E274C">
      <w:rPr>
        <w:rStyle w:val="Numeropagina"/>
        <w:rFonts w:ascii="Tahoma" w:hAnsi="Tahoma" w:cs="Tahoma"/>
        <w:sz w:val="20"/>
      </w:rPr>
      <w:fldChar w:fldCharType="end"/>
    </w:r>
    <w:r w:rsidRPr="002E274C">
      <w:rPr>
        <w:rStyle w:val="Numeropagina"/>
        <w:rFonts w:ascii="Tahoma" w:hAnsi="Tahoma" w:cs="Tahoma"/>
        <w:sz w:val="20"/>
      </w:rPr>
      <w:t>/</w:t>
    </w: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NUMPAGES </w:instrText>
    </w:r>
    <w:r w:rsidRPr="002E274C">
      <w:rPr>
        <w:rStyle w:val="Numeropagina"/>
        <w:rFonts w:ascii="Tahoma" w:hAnsi="Tahoma" w:cs="Tahoma"/>
        <w:sz w:val="20"/>
      </w:rPr>
      <w:fldChar w:fldCharType="separate"/>
    </w:r>
    <w:r w:rsidR="003E7FAD">
      <w:rPr>
        <w:rStyle w:val="Numeropagina"/>
        <w:rFonts w:ascii="Tahoma" w:hAnsi="Tahoma" w:cs="Tahoma"/>
        <w:noProof/>
        <w:sz w:val="20"/>
      </w:rPr>
      <w:t>10</w:t>
    </w:r>
    <w:r w:rsidRPr="002E274C">
      <w:rPr>
        <w:rStyle w:val="Numeropagina"/>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DE7" w:rsidRDefault="00204DE7">
      <w:r>
        <w:separator/>
      </w:r>
    </w:p>
  </w:footnote>
  <w:footnote w:type="continuationSeparator" w:id="0">
    <w:p w:rsidR="00204DE7" w:rsidRDefault="00204D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4490"/>
    <w:rsid w:val="00005005"/>
    <w:rsid w:val="000121A1"/>
    <w:rsid w:val="000143CC"/>
    <w:rsid w:val="00016156"/>
    <w:rsid w:val="000206C4"/>
    <w:rsid w:val="0003163A"/>
    <w:rsid w:val="00031C7A"/>
    <w:rsid w:val="00032874"/>
    <w:rsid w:val="00042536"/>
    <w:rsid w:val="000501B5"/>
    <w:rsid w:val="00050862"/>
    <w:rsid w:val="000510EE"/>
    <w:rsid w:val="00051830"/>
    <w:rsid w:val="000613B5"/>
    <w:rsid w:val="000618C0"/>
    <w:rsid w:val="00070200"/>
    <w:rsid w:val="0007170C"/>
    <w:rsid w:val="00074412"/>
    <w:rsid w:val="00075D22"/>
    <w:rsid w:val="00076B38"/>
    <w:rsid w:val="00080318"/>
    <w:rsid w:val="00090E88"/>
    <w:rsid w:val="00094828"/>
    <w:rsid w:val="00094F0E"/>
    <w:rsid w:val="000965D3"/>
    <w:rsid w:val="000A3A89"/>
    <w:rsid w:val="000A6341"/>
    <w:rsid w:val="000B569E"/>
    <w:rsid w:val="000C1397"/>
    <w:rsid w:val="000C2573"/>
    <w:rsid w:val="000C506A"/>
    <w:rsid w:val="000C5347"/>
    <w:rsid w:val="000C5C08"/>
    <w:rsid w:val="000C7899"/>
    <w:rsid w:val="000D5D1A"/>
    <w:rsid w:val="000E0265"/>
    <w:rsid w:val="000F15A2"/>
    <w:rsid w:val="000F4600"/>
    <w:rsid w:val="000F5D77"/>
    <w:rsid w:val="0010789A"/>
    <w:rsid w:val="001100EE"/>
    <w:rsid w:val="00111860"/>
    <w:rsid w:val="001135DB"/>
    <w:rsid w:val="00117C59"/>
    <w:rsid w:val="00120C03"/>
    <w:rsid w:val="00120CF2"/>
    <w:rsid w:val="0012348A"/>
    <w:rsid w:val="001242AC"/>
    <w:rsid w:val="001401A0"/>
    <w:rsid w:val="00141345"/>
    <w:rsid w:val="00141D5F"/>
    <w:rsid w:val="001459D9"/>
    <w:rsid w:val="00147A26"/>
    <w:rsid w:val="00151DAE"/>
    <w:rsid w:val="00152528"/>
    <w:rsid w:val="00152A95"/>
    <w:rsid w:val="0015327A"/>
    <w:rsid w:val="001575A6"/>
    <w:rsid w:val="00157F99"/>
    <w:rsid w:val="00160DF3"/>
    <w:rsid w:val="001638EC"/>
    <w:rsid w:val="001642BF"/>
    <w:rsid w:val="00166C87"/>
    <w:rsid w:val="0017060B"/>
    <w:rsid w:val="00170D3F"/>
    <w:rsid w:val="00177054"/>
    <w:rsid w:val="00181408"/>
    <w:rsid w:val="0019298A"/>
    <w:rsid w:val="001974FB"/>
    <w:rsid w:val="001A136C"/>
    <w:rsid w:val="001A314B"/>
    <w:rsid w:val="001A7078"/>
    <w:rsid w:val="001B2A3D"/>
    <w:rsid w:val="001C07D6"/>
    <w:rsid w:val="001D0E62"/>
    <w:rsid w:val="001D48F4"/>
    <w:rsid w:val="001D563B"/>
    <w:rsid w:val="001E0549"/>
    <w:rsid w:val="001E437A"/>
    <w:rsid w:val="001F09F3"/>
    <w:rsid w:val="001F0D33"/>
    <w:rsid w:val="001F2246"/>
    <w:rsid w:val="001F65A1"/>
    <w:rsid w:val="001F7565"/>
    <w:rsid w:val="00200D83"/>
    <w:rsid w:val="00204225"/>
    <w:rsid w:val="00204DE7"/>
    <w:rsid w:val="0020563D"/>
    <w:rsid w:val="00207E96"/>
    <w:rsid w:val="00215576"/>
    <w:rsid w:val="00217F5F"/>
    <w:rsid w:val="00220320"/>
    <w:rsid w:val="0022455F"/>
    <w:rsid w:val="00227D08"/>
    <w:rsid w:val="00232FED"/>
    <w:rsid w:val="00233DA7"/>
    <w:rsid w:val="00234D94"/>
    <w:rsid w:val="002438FC"/>
    <w:rsid w:val="00243F62"/>
    <w:rsid w:val="00244CEA"/>
    <w:rsid w:val="00245F49"/>
    <w:rsid w:val="002470FA"/>
    <w:rsid w:val="00251A16"/>
    <w:rsid w:val="00255485"/>
    <w:rsid w:val="0025667D"/>
    <w:rsid w:val="00260B00"/>
    <w:rsid w:val="002617BA"/>
    <w:rsid w:val="00264BDA"/>
    <w:rsid w:val="00267792"/>
    <w:rsid w:val="00267951"/>
    <w:rsid w:val="00273A11"/>
    <w:rsid w:val="002766B1"/>
    <w:rsid w:val="00277899"/>
    <w:rsid w:val="0028160C"/>
    <w:rsid w:val="00281AE4"/>
    <w:rsid w:val="00287E13"/>
    <w:rsid w:val="00293C54"/>
    <w:rsid w:val="002949BB"/>
    <w:rsid w:val="002B02C1"/>
    <w:rsid w:val="002B0962"/>
    <w:rsid w:val="002B1315"/>
    <w:rsid w:val="002B2611"/>
    <w:rsid w:val="002B5930"/>
    <w:rsid w:val="002B6839"/>
    <w:rsid w:val="002C0440"/>
    <w:rsid w:val="002D5A2C"/>
    <w:rsid w:val="002D7E13"/>
    <w:rsid w:val="002E0CF2"/>
    <w:rsid w:val="002E26B9"/>
    <w:rsid w:val="002E4DDF"/>
    <w:rsid w:val="002E5EDB"/>
    <w:rsid w:val="002E7E58"/>
    <w:rsid w:val="002F239B"/>
    <w:rsid w:val="002F3197"/>
    <w:rsid w:val="002F4986"/>
    <w:rsid w:val="0030084F"/>
    <w:rsid w:val="00304CBA"/>
    <w:rsid w:val="00306A66"/>
    <w:rsid w:val="003103D6"/>
    <w:rsid w:val="003141C6"/>
    <w:rsid w:val="00315159"/>
    <w:rsid w:val="00315864"/>
    <w:rsid w:val="00315B57"/>
    <w:rsid w:val="00332858"/>
    <w:rsid w:val="00334B2E"/>
    <w:rsid w:val="00346D23"/>
    <w:rsid w:val="00351869"/>
    <w:rsid w:val="00354668"/>
    <w:rsid w:val="003646F0"/>
    <w:rsid w:val="003658ED"/>
    <w:rsid w:val="00385133"/>
    <w:rsid w:val="00385708"/>
    <w:rsid w:val="00387FFD"/>
    <w:rsid w:val="003D3997"/>
    <w:rsid w:val="003D4A0F"/>
    <w:rsid w:val="003D4E54"/>
    <w:rsid w:val="003D6B2A"/>
    <w:rsid w:val="003D6F36"/>
    <w:rsid w:val="003D734C"/>
    <w:rsid w:val="003E30E3"/>
    <w:rsid w:val="003E4882"/>
    <w:rsid w:val="003E7BB3"/>
    <w:rsid w:val="003E7FAD"/>
    <w:rsid w:val="003F2250"/>
    <w:rsid w:val="003F282D"/>
    <w:rsid w:val="003F5CF9"/>
    <w:rsid w:val="00404ECB"/>
    <w:rsid w:val="00411426"/>
    <w:rsid w:val="0042280C"/>
    <w:rsid w:val="0042539C"/>
    <w:rsid w:val="00431EC0"/>
    <w:rsid w:val="004366E6"/>
    <w:rsid w:val="004411CC"/>
    <w:rsid w:val="0044373D"/>
    <w:rsid w:val="00444981"/>
    <w:rsid w:val="00445BE9"/>
    <w:rsid w:val="00452994"/>
    <w:rsid w:val="00454B45"/>
    <w:rsid w:val="0046073B"/>
    <w:rsid w:val="00461202"/>
    <w:rsid w:val="00462CB7"/>
    <w:rsid w:val="0047007F"/>
    <w:rsid w:val="00490566"/>
    <w:rsid w:val="00491302"/>
    <w:rsid w:val="004926A3"/>
    <w:rsid w:val="00494D2D"/>
    <w:rsid w:val="004A33BA"/>
    <w:rsid w:val="004B1F2D"/>
    <w:rsid w:val="004C0A89"/>
    <w:rsid w:val="004D5528"/>
    <w:rsid w:val="004D5E01"/>
    <w:rsid w:val="004E2FF3"/>
    <w:rsid w:val="004E759E"/>
    <w:rsid w:val="004F2144"/>
    <w:rsid w:val="004F59C3"/>
    <w:rsid w:val="00503348"/>
    <w:rsid w:val="00506220"/>
    <w:rsid w:val="00511E7D"/>
    <w:rsid w:val="00517A92"/>
    <w:rsid w:val="00525CB1"/>
    <w:rsid w:val="005275E1"/>
    <w:rsid w:val="005379B3"/>
    <w:rsid w:val="0054337C"/>
    <w:rsid w:val="005515F2"/>
    <w:rsid w:val="00552E37"/>
    <w:rsid w:val="00553CDC"/>
    <w:rsid w:val="00553FC7"/>
    <w:rsid w:val="00560516"/>
    <w:rsid w:val="00561E43"/>
    <w:rsid w:val="00564376"/>
    <w:rsid w:val="00564A0A"/>
    <w:rsid w:val="00565BD6"/>
    <w:rsid w:val="00571575"/>
    <w:rsid w:val="0058104B"/>
    <w:rsid w:val="005811EA"/>
    <w:rsid w:val="00582A25"/>
    <w:rsid w:val="005830F2"/>
    <w:rsid w:val="005840D0"/>
    <w:rsid w:val="005A1479"/>
    <w:rsid w:val="005A52F5"/>
    <w:rsid w:val="005A711B"/>
    <w:rsid w:val="005B3AFE"/>
    <w:rsid w:val="005C00F1"/>
    <w:rsid w:val="005C1DA1"/>
    <w:rsid w:val="005D513A"/>
    <w:rsid w:val="005E3137"/>
    <w:rsid w:val="005F2B27"/>
    <w:rsid w:val="005F2BC2"/>
    <w:rsid w:val="006003A9"/>
    <w:rsid w:val="00601BEB"/>
    <w:rsid w:val="00607E48"/>
    <w:rsid w:val="006115F5"/>
    <w:rsid w:val="00627299"/>
    <w:rsid w:val="00630576"/>
    <w:rsid w:val="00644295"/>
    <w:rsid w:val="00644367"/>
    <w:rsid w:val="00645CE8"/>
    <w:rsid w:val="00647C40"/>
    <w:rsid w:val="00650019"/>
    <w:rsid w:val="00653561"/>
    <w:rsid w:val="00655A8B"/>
    <w:rsid w:val="00660551"/>
    <w:rsid w:val="0066193F"/>
    <w:rsid w:val="00667C80"/>
    <w:rsid w:val="006710F7"/>
    <w:rsid w:val="00675A4D"/>
    <w:rsid w:val="006764B6"/>
    <w:rsid w:val="00676C54"/>
    <w:rsid w:val="00687E65"/>
    <w:rsid w:val="006938A1"/>
    <w:rsid w:val="006A0550"/>
    <w:rsid w:val="006A3C89"/>
    <w:rsid w:val="006A654F"/>
    <w:rsid w:val="006B49D8"/>
    <w:rsid w:val="006C0F42"/>
    <w:rsid w:val="006C4BDD"/>
    <w:rsid w:val="006C76A8"/>
    <w:rsid w:val="006D014A"/>
    <w:rsid w:val="006D1D23"/>
    <w:rsid w:val="006D25BE"/>
    <w:rsid w:val="006D2ED5"/>
    <w:rsid w:val="006D476E"/>
    <w:rsid w:val="006D5DAA"/>
    <w:rsid w:val="006D698F"/>
    <w:rsid w:val="006D6B27"/>
    <w:rsid w:val="006E1F93"/>
    <w:rsid w:val="006E5A95"/>
    <w:rsid w:val="006F0BE7"/>
    <w:rsid w:val="006F2AE3"/>
    <w:rsid w:val="00701441"/>
    <w:rsid w:val="007024F7"/>
    <w:rsid w:val="00702E7D"/>
    <w:rsid w:val="00703D28"/>
    <w:rsid w:val="007050AB"/>
    <w:rsid w:val="0071623B"/>
    <w:rsid w:val="007163E6"/>
    <w:rsid w:val="007172B3"/>
    <w:rsid w:val="00727008"/>
    <w:rsid w:val="007403E1"/>
    <w:rsid w:val="00750EF1"/>
    <w:rsid w:val="00753112"/>
    <w:rsid w:val="00753AC5"/>
    <w:rsid w:val="0076588C"/>
    <w:rsid w:val="00767DF1"/>
    <w:rsid w:val="007703A0"/>
    <w:rsid w:val="00770F8B"/>
    <w:rsid w:val="00771210"/>
    <w:rsid w:val="00772442"/>
    <w:rsid w:val="00772D61"/>
    <w:rsid w:val="00772F18"/>
    <w:rsid w:val="007779FD"/>
    <w:rsid w:val="00786AF2"/>
    <w:rsid w:val="00791908"/>
    <w:rsid w:val="00793B0A"/>
    <w:rsid w:val="007961BA"/>
    <w:rsid w:val="007A1B37"/>
    <w:rsid w:val="007A73BE"/>
    <w:rsid w:val="007B2A29"/>
    <w:rsid w:val="007C7077"/>
    <w:rsid w:val="007D35D9"/>
    <w:rsid w:val="007E0E43"/>
    <w:rsid w:val="007E4618"/>
    <w:rsid w:val="007E5A8C"/>
    <w:rsid w:val="007F268C"/>
    <w:rsid w:val="007F6F81"/>
    <w:rsid w:val="008076E4"/>
    <w:rsid w:val="00811324"/>
    <w:rsid w:val="00811FE4"/>
    <w:rsid w:val="0082527B"/>
    <w:rsid w:val="00826CA7"/>
    <w:rsid w:val="008278EC"/>
    <w:rsid w:val="008341A9"/>
    <w:rsid w:val="00836DCC"/>
    <w:rsid w:val="00857111"/>
    <w:rsid w:val="00857330"/>
    <w:rsid w:val="0085749E"/>
    <w:rsid w:val="00861720"/>
    <w:rsid w:val="00862590"/>
    <w:rsid w:val="00863775"/>
    <w:rsid w:val="008678D2"/>
    <w:rsid w:val="00871EE3"/>
    <w:rsid w:val="0087462D"/>
    <w:rsid w:val="00877CCC"/>
    <w:rsid w:val="008849DF"/>
    <w:rsid w:val="00886225"/>
    <w:rsid w:val="00891243"/>
    <w:rsid w:val="00891354"/>
    <w:rsid w:val="008917A9"/>
    <w:rsid w:val="00892002"/>
    <w:rsid w:val="00892722"/>
    <w:rsid w:val="008A05C4"/>
    <w:rsid w:val="008A1DC6"/>
    <w:rsid w:val="008A6840"/>
    <w:rsid w:val="008B2404"/>
    <w:rsid w:val="008B30B6"/>
    <w:rsid w:val="008B3C45"/>
    <w:rsid w:val="008B6E24"/>
    <w:rsid w:val="008C0353"/>
    <w:rsid w:val="008C3C4C"/>
    <w:rsid w:val="008D1C8B"/>
    <w:rsid w:val="008D2714"/>
    <w:rsid w:val="008E0FA4"/>
    <w:rsid w:val="008E4BA7"/>
    <w:rsid w:val="008E7293"/>
    <w:rsid w:val="008E7B3F"/>
    <w:rsid w:val="00903FB1"/>
    <w:rsid w:val="00910D78"/>
    <w:rsid w:val="00914357"/>
    <w:rsid w:val="00926519"/>
    <w:rsid w:val="00927766"/>
    <w:rsid w:val="00932406"/>
    <w:rsid w:val="00935693"/>
    <w:rsid w:val="00936208"/>
    <w:rsid w:val="009363F9"/>
    <w:rsid w:val="0095039A"/>
    <w:rsid w:val="00962E0B"/>
    <w:rsid w:val="0096367D"/>
    <w:rsid w:val="00963B76"/>
    <w:rsid w:val="009641AB"/>
    <w:rsid w:val="009667EE"/>
    <w:rsid w:val="00972CD8"/>
    <w:rsid w:val="00974C14"/>
    <w:rsid w:val="00992E72"/>
    <w:rsid w:val="009A0DFD"/>
    <w:rsid w:val="009A2F57"/>
    <w:rsid w:val="009A43D1"/>
    <w:rsid w:val="009B1F12"/>
    <w:rsid w:val="009B4F22"/>
    <w:rsid w:val="009B577C"/>
    <w:rsid w:val="009B6C1D"/>
    <w:rsid w:val="009B7653"/>
    <w:rsid w:val="009C2BD0"/>
    <w:rsid w:val="009C4268"/>
    <w:rsid w:val="009D5742"/>
    <w:rsid w:val="009D7B90"/>
    <w:rsid w:val="009E3BA2"/>
    <w:rsid w:val="009E3D7D"/>
    <w:rsid w:val="009E7001"/>
    <w:rsid w:val="009F07DA"/>
    <w:rsid w:val="009F4161"/>
    <w:rsid w:val="009F4F3C"/>
    <w:rsid w:val="009F6599"/>
    <w:rsid w:val="00A004DC"/>
    <w:rsid w:val="00A02B8C"/>
    <w:rsid w:val="00A04A96"/>
    <w:rsid w:val="00A125DB"/>
    <w:rsid w:val="00A13C00"/>
    <w:rsid w:val="00A1684D"/>
    <w:rsid w:val="00A21C74"/>
    <w:rsid w:val="00A22F0E"/>
    <w:rsid w:val="00A23596"/>
    <w:rsid w:val="00A23E2F"/>
    <w:rsid w:val="00A357FA"/>
    <w:rsid w:val="00A400AA"/>
    <w:rsid w:val="00A468C8"/>
    <w:rsid w:val="00A47EA2"/>
    <w:rsid w:val="00A56DAE"/>
    <w:rsid w:val="00A60540"/>
    <w:rsid w:val="00A66976"/>
    <w:rsid w:val="00A720B8"/>
    <w:rsid w:val="00A732AF"/>
    <w:rsid w:val="00A81DBC"/>
    <w:rsid w:val="00A84DC4"/>
    <w:rsid w:val="00A853C5"/>
    <w:rsid w:val="00A8589C"/>
    <w:rsid w:val="00A86E52"/>
    <w:rsid w:val="00A944BF"/>
    <w:rsid w:val="00A9577C"/>
    <w:rsid w:val="00AA6D07"/>
    <w:rsid w:val="00AB0889"/>
    <w:rsid w:val="00AB3DDC"/>
    <w:rsid w:val="00AB6EA0"/>
    <w:rsid w:val="00AB7295"/>
    <w:rsid w:val="00AC249F"/>
    <w:rsid w:val="00AD58B3"/>
    <w:rsid w:val="00AE2EB0"/>
    <w:rsid w:val="00AF3604"/>
    <w:rsid w:val="00AF40D7"/>
    <w:rsid w:val="00AF58FE"/>
    <w:rsid w:val="00AF6786"/>
    <w:rsid w:val="00AF6FE0"/>
    <w:rsid w:val="00AF7E3E"/>
    <w:rsid w:val="00B014A3"/>
    <w:rsid w:val="00B03C61"/>
    <w:rsid w:val="00B1199E"/>
    <w:rsid w:val="00B13970"/>
    <w:rsid w:val="00B171B0"/>
    <w:rsid w:val="00B20E6C"/>
    <w:rsid w:val="00B24AA0"/>
    <w:rsid w:val="00B27064"/>
    <w:rsid w:val="00B306C9"/>
    <w:rsid w:val="00B359D9"/>
    <w:rsid w:val="00B41FFA"/>
    <w:rsid w:val="00B42640"/>
    <w:rsid w:val="00B44CA8"/>
    <w:rsid w:val="00B50F70"/>
    <w:rsid w:val="00B54D4D"/>
    <w:rsid w:val="00B569D3"/>
    <w:rsid w:val="00B62686"/>
    <w:rsid w:val="00B756B3"/>
    <w:rsid w:val="00B75C64"/>
    <w:rsid w:val="00B8233E"/>
    <w:rsid w:val="00B83528"/>
    <w:rsid w:val="00B83AB8"/>
    <w:rsid w:val="00B83EE1"/>
    <w:rsid w:val="00B97CE5"/>
    <w:rsid w:val="00BA24A8"/>
    <w:rsid w:val="00BB0BA8"/>
    <w:rsid w:val="00BE492D"/>
    <w:rsid w:val="00BE607B"/>
    <w:rsid w:val="00BF1A61"/>
    <w:rsid w:val="00BF5FEB"/>
    <w:rsid w:val="00C0069D"/>
    <w:rsid w:val="00C054F6"/>
    <w:rsid w:val="00C11598"/>
    <w:rsid w:val="00C15544"/>
    <w:rsid w:val="00C15CE0"/>
    <w:rsid w:val="00C44003"/>
    <w:rsid w:val="00C4535C"/>
    <w:rsid w:val="00C46A4D"/>
    <w:rsid w:val="00C547C4"/>
    <w:rsid w:val="00C578FE"/>
    <w:rsid w:val="00C625F8"/>
    <w:rsid w:val="00C66C27"/>
    <w:rsid w:val="00C72CB6"/>
    <w:rsid w:val="00C75E0B"/>
    <w:rsid w:val="00C77ABB"/>
    <w:rsid w:val="00C8166A"/>
    <w:rsid w:val="00C8542F"/>
    <w:rsid w:val="00C86A6B"/>
    <w:rsid w:val="00C92935"/>
    <w:rsid w:val="00C942D5"/>
    <w:rsid w:val="00C97534"/>
    <w:rsid w:val="00C97AAA"/>
    <w:rsid w:val="00C97D12"/>
    <w:rsid w:val="00CA2D30"/>
    <w:rsid w:val="00CA56A5"/>
    <w:rsid w:val="00CB0BBC"/>
    <w:rsid w:val="00CB6272"/>
    <w:rsid w:val="00CB6AA8"/>
    <w:rsid w:val="00CB7C7B"/>
    <w:rsid w:val="00CC2908"/>
    <w:rsid w:val="00CC56E3"/>
    <w:rsid w:val="00CC6E64"/>
    <w:rsid w:val="00CD3044"/>
    <w:rsid w:val="00CD39C9"/>
    <w:rsid w:val="00CE7A31"/>
    <w:rsid w:val="00CF5E82"/>
    <w:rsid w:val="00D00014"/>
    <w:rsid w:val="00D03B0D"/>
    <w:rsid w:val="00D122BB"/>
    <w:rsid w:val="00D21D7C"/>
    <w:rsid w:val="00D21DF3"/>
    <w:rsid w:val="00D2219F"/>
    <w:rsid w:val="00D3543F"/>
    <w:rsid w:val="00D43949"/>
    <w:rsid w:val="00D47D76"/>
    <w:rsid w:val="00D56106"/>
    <w:rsid w:val="00D60184"/>
    <w:rsid w:val="00D61B45"/>
    <w:rsid w:val="00D64488"/>
    <w:rsid w:val="00D64832"/>
    <w:rsid w:val="00D75030"/>
    <w:rsid w:val="00D7636C"/>
    <w:rsid w:val="00D85200"/>
    <w:rsid w:val="00DA08FA"/>
    <w:rsid w:val="00DA1FE7"/>
    <w:rsid w:val="00DB1BAD"/>
    <w:rsid w:val="00DB255B"/>
    <w:rsid w:val="00DC284F"/>
    <w:rsid w:val="00DD03CA"/>
    <w:rsid w:val="00DD12E6"/>
    <w:rsid w:val="00DD2C5F"/>
    <w:rsid w:val="00DD496B"/>
    <w:rsid w:val="00DD71BB"/>
    <w:rsid w:val="00DE4549"/>
    <w:rsid w:val="00DE7871"/>
    <w:rsid w:val="00DE7C32"/>
    <w:rsid w:val="00DF2860"/>
    <w:rsid w:val="00E00EA0"/>
    <w:rsid w:val="00E01997"/>
    <w:rsid w:val="00E024FE"/>
    <w:rsid w:val="00E1251F"/>
    <w:rsid w:val="00E154DD"/>
    <w:rsid w:val="00E20E9D"/>
    <w:rsid w:val="00E25DB0"/>
    <w:rsid w:val="00E266FF"/>
    <w:rsid w:val="00E2788D"/>
    <w:rsid w:val="00E35A93"/>
    <w:rsid w:val="00E36E38"/>
    <w:rsid w:val="00E41EE1"/>
    <w:rsid w:val="00E430F7"/>
    <w:rsid w:val="00E46181"/>
    <w:rsid w:val="00E46644"/>
    <w:rsid w:val="00E577F5"/>
    <w:rsid w:val="00E6359E"/>
    <w:rsid w:val="00E65311"/>
    <w:rsid w:val="00E73B62"/>
    <w:rsid w:val="00E746AB"/>
    <w:rsid w:val="00E754D1"/>
    <w:rsid w:val="00E75E71"/>
    <w:rsid w:val="00E845AF"/>
    <w:rsid w:val="00E856A9"/>
    <w:rsid w:val="00E85947"/>
    <w:rsid w:val="00E87C19"/>
    <w:rsid w:val="00E94FE5"/>
    <w:rsid w:val="00E97F6E"/>
    <w:rsid w:val="00EA28CC"/>
    <w:rsid w:val="00EA2EBF"/>
    <w:rsid w:val="00EA35AE"/>
    <w:rsid w:val="00EA4C66"/>
    <w:rsid w:val="00EA4D2E"/>
    <w:rsid w:val="00EA7E90"/>
    <w:rsid w:val="00EB325E"/>
    <w:rsid w:val="00EB354B"/>
    <w:rsid w:val="00EB3B96"/>
    <w:rsid w:val="00EB409B"/>
    <w:rsid w:val="00EC2750"/>
    <w:rsid w:val="00EC5234"/>
    <w:rsid w:val="00EC5317"/>
    <w:rsid w:val="00EC65C8"/>
    <w:rsid w:val="00EC6AE6"/>
    <w:rsid w:val="00EC7022"/>
    <w:rsid w:val="00ED1E9B"/>
    <w:rsid w:val="00ED57D6"/>
    <w:rsid w:val="00EE3B1A"/>
    <w:rsid w:val="00EE453A"/>
    <w:rsid w:val="00EF24EF"/>
    <w:rsid w:val="00EF7C48"/>
    <w:rsid w:val="00F01F01"/>
    <w:rsid w:val="00F025D8"/>
    <w:rsid w:val="00F03291"/>
    <w:rsid w:val="00F1146C"/>
    <w:rsid w:val="00F15A89"/>
    <w:rsid w:val="00F16770"/>
    <w:rsid w:val="00F16EED"/>
    <w:rsid w:val="00F1795D"/>
    <w:rsid w:val="00F244F2"/>
    <w:rsid w:val="00F27778"/>
    <w:rsid w:val="00F30991"/>
    <w:rsid w:val="00F30CFD"/>
    <w:rsid w:val="00F33BA0"/>
    <w:rsid w:val="00F35990"/>
    <w:rsid w:val="00F36C59"/>
    <w:rsid w:val="00F41757"/>
    <w:rsid w:val="00F42091"/>
    <w:rsid w:val="00F42B5B"/>
    <w:rsid w:val="00F529E2"/>
    <w:rsid w:val="00F711E0"/>
    <w:rsid w:val="00F72316"/>
    <w:rsid w:val="00F7605B"/>
    <w:rsid w:val="00F77A71"/>
    <w:rsid w:val="00F82F1D"/>
    <w:rsid w:val="00F87EC8"/>
    <w:rsid w:val="00F93E5A"/>
    <w:rsid w:val="00FA26CE"/>
    <w:rsid w:val="00FA4615"/>
    <w:rsid w:val="00FA662D"/>
    <w:rsid w:val="00FB06E7"/>
    <w:rsid w:val="00FB14DE"/>
    <w:rsid w:val="00FB1D5A"/>
    <w:rsid w:val="00FB30CD"/>
    <w:rsid w:val="00FB3D30"/>
    <w:rsid w:val="00FC1609"/>
    <w:rsid w:val="00FC1EDE"/>
    <w:rsid w:val="00FC3F91"/>
    <w:rsid w:val="00FC5B73"/>
    <w:rsid w:val="00FD6174"/>
    <w:rsid w:val="00FE3961"/>
    <w:rsid w:val="00FE5703"/>
    <w:rsid w:val="00FE629C"/>
    <w:rsid w:val="00FE6414"/>
    <w:rsid w:val="00FF1427"/>
    <w:rsid w:val="00FF23C7"/>
    <w:rsid w:val="00FF32BE"/>
    <w:rsid w:val="00FF42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qFormat/>
    <w:rsid w:val="00385133"/>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385133"/>
    <w:pPr>
      <w:keepNext/>
      <w:tabs>
        <w:tab w:val="left" w:pos="360"/>
      </w:tabs>
      <w:jc w:val="both"/>
      <w:outlineLvl w:val="1"/>
    </w:pPr>
    <w:rPr>
      <w:b/>
      <w:u w:val="single"/>
    </w:rPr>
  </w:style>
  <w:style w:type="paragraph" w:styleId="Titolo3">
    <w:name w:val="heading 3"/>
    <w:basedOn w:val="Normale"/>
    <w:next w:val="Normale"/>
    <w:qFormat/>
    <w:rsid w:val="00385133"/>
    <w:pPr>
      <w:keepNext/>
      <w:tabs>
        <w:tab w:val="left" w:pos="360"/>
      </w:tabs>
      <w:ind w:firstLine="5925"/>
      <w:jc w:val="both"/>
      <w:outlineLvl w:val="2"/>
    </w:pPr>
    <w:rPr>
      <w:b/>
    </w:rPr>
  </w:style>
  <w:style w:type="paragraph" w:styleId="Titolo4">
    <w:name w:val="heading 4"/>
    <w:basedOn w:val="Normale"/>
    <w:next w:val="Normale"/>
    <w:qFormat/>
    <w:rsid w:val="00385133"/>
    <w:pPr>
      <w:keepNext/>
      <w:jc w:val="right"/>
      <w:outlineLvl w:val="3"/>
    </w:pPr>
    <w:rPr>
      <w:i/>
    </w:rPr>
  </w:style>
  <w:style w:type="paragraph" w:styleId="Titolo5">
    <w:name w:val="heading 5"/>
    <w:basedOn w:val="Normale"/>
    <w:next w:val="Normale"/>
    <w:qFormat/>
    <w:rsid w:val="00385133"/>
    <w:pPr>
      <w:keepNext/>
      <w:outlineLvl w:val="4"/>
    </w:pPr>
    <w:rPr>
      <w:b/>
      <w:bCs/>
    </w:rPr>
  </w:style>
  <w:style w:type="paragraph" w:styleId="Titolo6">
    <w:name w:val="heading 6"/>
    <w:basedOn w:val="Normale"/>
    <w:next w:val="Normale"/>
    <w:qFormat/>
    <w:rsid w:val="00385133"/>
    <w:pPr>
      <w:keepNext/>
      <w:widowControl w:val="0"/>
      <w:jc w:val="center"/>
      <w:outlineLvl w:val="5"/>
    </w:pPr>
    <w:rPr>
      <w:kern w:val="24"/>
      <w:szCs w:val="20"/>
    </w:rPr>
  </w:style>
  <w:style w:type="paragraph" w:styleId="Titolo7">
    <w:name w:val="heading 7"/>
    <w:basedOn w:val="Normale"/>
    <w:next w:val="Normale"/>
    <w:qFormat/>
    <w:rsid w:val="00385133"/>
    <w:pPr>
      <w:keepNext/>
      <w:jc w:val="center"/>
      <w:outlineLvl w:val="6"/>
    </w:pPr>
    <w:rPr>
      <w:rFonts w:ascii="Arial" w:hAnsi="Arial" w:cs="Arial"/>
      <w:u w:val="single"/>
    </w:rPr>
  </w:style>
  <w:style w:type="paragraph" w:styleId="Titolo8">
    <w:name w:val="heading 8"/>
    <w:basedOn w:val="Normale"/>
    <w:next w:val="Normale"/>
    <w:qFormat/>
    <w:rsid w:val="00385133"/>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385133"/>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385133"/>
    <w:pPr>
      <w:ind w:left="227"/>
    </w:pPr>
    <w:rPr>
      <w:sz w:val="20"/>
      <w:szCs w:val="20"/>
    </w:rPr>
  </w:style>
  <w:style w:type="paragraph" w:customStyle="1" w:styleId="regolamento2">
    <w:name w:val="regolamento_2"/>
    <w:basedOn w:val="regolamento"/>
    <w:next w:val="regolamento"/>
    <w:rsid w:val="00385133"/>
    <w:pPr>
      <w:ind w:left="568"/>
    </w:pPr>
  </w:style>
  <w:style w:type="paragraph" w:customStyle="1" w:styleId="regolamento">
    <w:name w:val="regolamento"/>
    <w:basedOn w:val="Normale"/>
    <w:uiPriority w:val="99"/>
    <w:rsid w:val="00385133"/>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385133"/>
    <w:pPr>
      <w:ind w:left="851"/>
    </w:pPr>
  </w:style>
  <w:style w:type="paragraph" w:styleId="Corpodeltesto">
    <w:name w:val="Body Text"/>
    <w:basedOn w:val="Normale"/>
    <w:rsid w:val="00385133"/>
    <w:pPr>
      <w:overflowPunct w:val="0"/>
      <w:autoSpaceDE w:val="0"/>
      <w:autoSpaceDN w:val="0"/>
      <w:adjustRightInd w:val="0"/>
      <w:textAlignment w:val="baseline"/>
    </w:pPr>
    <w:rPr>
      <w:b/>
      <w:sz w:val="20"/>
      <w:szCs w:val="20"/>
    </w:rPr>
  </w:style>
  <w:style w:type="paragraph" w:styleId="Titolo">
    <w:name w:val="Title"/>
    <w:basedOn w:val="Normale"/>
    <w:qFormat/>
    <w:rsid w:val="00385133"/>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385133"/>
    <w:pPr>
      <w:ind w:left="360"/>
      <w:jc w:val="both"/>
    </w:pPr>
    <w:rPr>
      <w:szCs w:val="20"/>
    </w:rPr>
  </w:style>
  <w:style w:type="paragraph" w:customStyle="1" w:styleId="Rientrocorpodeltesto31">
    <w:name w:val="Rientro corpo del testo 31"/>
    <w:basedOn w:val="Normale"/>
    <w:rsid w:val="00385133"/>
    <w:pPr>
      <w:ind w:left="426"/>
      <w:jc w:val="both"/>
    </w:pPr>
    <w:rPr>
      <w:szCs w:val="20"/>
    </w:rPr>
  </w:style>
  <w:style w:type="paragraph" w:styleId="Testonotaapidipagina">
    <w:name w:val="footnote text"/>
    <w:basedOn w:val="Normale"/>
    <w:link w:val="TestonotaapidipaginaCarattere"/>
    <w:rsid w:val="00385133"/>
    <w:rPr>
      <w:sz w:val="20"/>
      <w:szCs w:val="20"/>
    </w:rPr>
  </w:style>
  <w:style w:type="paragraph" w:customStyle="1" w:styleId="centrato">
    <w:name w:val="centrato"/>
    <w:basedOn w:val="Titolo4"/>
    <w:rsid w:val="00385133"/>
    <w:pPr>
      <w:keepNext w:val="0"/>
      <w:widowControl w:val="0"/>
      <w:spacing w:before="120" w:after="120"/>
      <w:jc w:val="center"/>
    </w:pPr>
    <w:rPr>
      <w:b/>
      <w:i w:val="0"/>
      <w:kern w:val="24"/>
      <w:szCs w:val="20"/>
      <w:lang w:val="de-DE"/>
    </w:rPr>
  </w:style>
  <w:style w:type="character" w:styleId="Rimandonotaapidipagina">
    <w:name w:val="footnote reference"/>
    <w:semiHidden/>
    <w:rsid w:val="00385133"/>
    <w:rPr>
      <w:vertAlign w:val="superscript"/>
    </w:rPr>
  </w:style>
  <w:style w:type="paragraph" w:customStyle="1" w:styleId="sche3">
    <w:name w:val="sche_3"/>
    <w:rsid w:val="00385133"/>
    <w:pPr>
      <w:widowControl w:val="0"/>
      <w:overflowPunct w:val="0"/>
      <w:autoSpaceDE w:val="0"/>
      <w:autoSpaceDN w:val="0"/>
      <w:adjustRightInd w:val="0"/>
      <w:jc w:val="both"/>
    </w:pPr>
    <w:rPr>
      <w:lang w:val="en-US"/>
    </w:rPr>
  </w:style>
  <w:style w:type="paragraph" w:customStyle="1" w:styleId="sche22">
    <w:name w:val="sche2_2"/>
    <w:rsid w:val="00385133"/>
    <w:pPr>
      <w:widowControl w:val="0"/>
      <w:overflowPunct w:val="0"/>
      <w:autoSpaceDE w:val="0"/>
      <w:autoSpaceDN w:val="0"/>
      <w:adjustRightInd w:val="0"/>
      <w:jc w:val="right"/>
    </w:pPr>
    <w:rPr>
      <w:lang w:val="en-US"/>
    </w:rPr>
  </w:style>
  <w:style w:type="paragraph" w:customStyle="1" w:styleId="sche23">
    <w:name w:val="sche2_3"/>
    <w:rsid w:val="00385133"/>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385133"/>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385133"/>
    <w:pPr>
      <w:widowControl w:val="0"/>
      <w:jc w:val="both"/>
    </w:pPr>
    <w:rPr>
      <w:lang w:val="en-US"/>
    </w:rPr>
  </w:style>
  <w:style w:type="paragraph" w:styleId="Corpodeltesto2">
    <w:name w:val="Body Text 2"/>
    <w:basedOn w:val="Normale"/>
    <w:rsid w:val="00385133"/>
    <w:pPr>
      <w:jc w:val="both"/>
    </w:pPr>
  </w:style>
  <w:style w:type="paragraph" w:styleId="Rientrocorpodeltesto2">
    <w:name w:val="Body Text Indent 2"/>
    <w:basedOn w:val="Normale"/>
    <w:link w:val="Rientrocorpodeltesto2Carattere"/>
    <w:rsid w:val="00385133"/>
    <w:pPr>
      <w:tabs>
        <w:tab w:val="left" w:pos="1068"/>
      </w:tabs>
      <w:ind w:left="720"/>
      <w:jc w:val="both"/>
    </w:pPr>
  </w:style>
  <w:style w:type="paragraph" w:styleId="Rientrocorpodeltesto3">
    <w:name w:val="Body Text Indent 3"/>
    <w:basedOn w:val="Normale"/>
    <w:rsid w:val="00385133"/>
    <w:pPr>
      <w:ind w:left="1080"/>
      <w:jc w:val="both"/>
    </w:pPr>
  </w:style>
  <w:style w:type="paragraph" w:styleId="Corpodeltesto3">
    <w:name w:val="Body Text 3"/>
    <w:basedOn w:val="Normale"/>
    <w:link w:val="Corpodeltesto3Carattere"/>
    <w:rsid w:val="00385133"/>
    <w:pPr>
      <w:spacing w:line="259" w:lineRule="atLeast"/>
      <w:jc w:val="both"/>
    </w:pPr>
    <w:rPr>
      <w:b/>
      <w:bCs/>
    </w:rPr>
  </w:style>
  <w:style w:type="paragraph" w:styleId="Pidipagina">
    <w:name w:val="footer"/>
    <w:basedOn w:val="Normale"/>
    <w:rsid w:val="00385133"/>
    <w:pPr>
      <w:tabs>
        <w:tab w:val="center" w:pos="4819"/>
        <w:tab w:val="right" w:pos="9638"/>
      </w:tabs>
    </w:pPr>
  </w:style>
  <w:style w:type="paragraph" w:styleId="Testonotadichiusura">
    <w:name w:val="endnote text"/>
    <w:basedOn w:val="Normale"/>
    <w:link w:val="TestonotadichiusuraCarattere"/>
    <w:rsid w:val="00385133"/>
    <w:rPr>
      <w:sz w:val="20"/>
      <w:szCs w:val="20"/>
    </w:rPr>
  </w:style>
  <w:style w:type="character" w:styleId="Rimandonotadichiusura">
    <w:name w:val="endnote reference"/>
    <w:rsid w:val="00385133"/>
    <w:rPr>
      <w:vertAlign w:val="superscript"/>
    </w:rPr>
  </w:style>
  <w:style w:type="character" w:styleId="Collegamentoipertestuale">
    <w:name w:val="Hyperlink"/>
    <w:rsid w:val="00385133"/>
    <w:rPr>
      <w:color w:val="0000FF"/>
      <w:u w:val="single"/>
    </w:rPr>
  </w:style>
  <w:style w:type="character" w:styleId="Collegamentovisitato">
    <w:name w:val="FollowedHyperlink"/>
    <w:rsid w:val="00385133"/>
    <w:rPr>
      <w:color w:val="800080"/>
      <w:u w:val="single"/>
    </w:rPr>
  </w:style>
  <w:style w:type="paragraph" w:styleId="NormaleWeb">
    <w:name w:val="Normal (Web)"/>
    <w:basedOn w:val="Normale"/>
    <w:rsid w:val="00385133"/>
    <w:pPr>
      <w:spacing w:before="100" w:beforeAutospacing="1" w:after="100" w:afterAutospacing="1"/>
    </w:pPr>
  </w:style>
  <w:style w:type="paragraph" w:styleId="Testodelblocco">
    <w:name w:val="Block Text"/>
    <w:basedOn w:val="Normale"/>
    <w:rsid w:val="00385133"/>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385133"/>
    <w:pPr>
      <w:widowControl w:val="0"/>
      <w:spacing w:line="566" w:lineRule="auto"/>
    </w:pPr>
    <w:rPr>
      <w:sz w:val="20"/>
      <w:szCs w:val="20"/>
    </w:rPr>
  </w:style>
  <w:style w:type="paragraph" w:customStyle="1" w:styleId="Standard">
    <w:name w:val="Standard"/>
    <w:basedOn w:val="Normale"/>
    <w:rsid w:val="00385133"/>
    <w:rPr>
      <w:sz w:val="20"/>
      <w:szCs w:val="20"/>
    </w:rPr>
  </w:style>
  <w:style w:type="paragraph" w:styleId="Testocommento">
    <w:name w:val="annotation text"/>
    <w:basedOn w:val="Normale"/>
    <w:semiHidden/>
    <w:rsid w:val="00385133"/>
    <w:rPr>
      <w:sz w:val="20"/>
      <w:szCs w:val="20"/>
    </w:rPr>
  </w:style>
  <w:style w:type="paragraph" w:styleId="Intestazione">
    <w:name w:val="header"/>
    <w:basedOn w:val="Normale"/>
    <w:rsid w:val="00385133"/>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6115F5"/>
  </w:style>
  <w:style w:type="character" w:customStyle="1" w:styleId="Rientrocorpodeltesto2Carattere">
    <w:name w:val="Rientro corpo del testo 2 Carattere"/>
    <w:link w:val="Rientrocorpodeltesto2"/>
    <w:rsid w:val="00C66C27"/>
    <w:rPr>
      <w:sz w:val="24"/>
      <w:szCs w:val="24"/>
    </w:rPr>
  </w:style>
  <w:style w:type="character" w:customStyle="1" w:styleId="Corpodeltesto3Carattere">
    <w:name w:val="Corpo del testo 3 Carattere"/>
    <w:link w:val="Corpodeltesto3"/>
    <w:rsid w:val="00332858"/>
    <w:rPr>
      <w:b/>
      <w:bCs/>
      <w:sz w:val="24"/>
      <w:szCs w:val="24"/>
    </w:rPr>
  </w:style>
  <w:style w:type="character" w:styleId="Numeropagina">
    <w:name w:val="page number"/>
    <w:basedOn w:val="Carpredefinitoparagrafo"/>
    <w:rsid w:val="002E0CF2"/>
  </w:style>
  <w:style w:type="character" w:customStyle="1" w:styleId="TestonotaapidipaginaCarattere">
    <w:name w:val="Testo nota a piè di pagina Carattere"/>
    <w:link w:val="Testonotaapidipagina"/>
    <w:rsid w:val="00D03B0D"/>
  </w:style>
  <w:style w:type="paragraph" w:styleId="Testofumetto">
    <w:name w:val="Balloon Text"/>
    <w:basedOn w:val="Normale"/>
    <w:link w:val="TestofumettoCarattere"/>
    <w:rsid w:val="00C8166A"/>
    <w:rPr>
      <w:rFonts w:ascii="Tahoma" w:hAnsi="Tahoma" w:cs="Tahoma"/>
      <w:sz w:val="16"/>
      <w:szCs w:val="16"/>
    </w:rPr>
  </w:style>
  <w:style w:type="character" w:customStyle="1" w:styleId="TestofumettoCarattere">
    <w:name w:val="Testo fumetto Carattere"/>
    <w:basedOn w:val="Carpredefinitoparagrafo"/>
    <w:link w:val="Testofumetto"/>
    <w:rsid w:val="00C81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588869">
      <w:bodyDiv w:val="1"/>
      <w:marLeft w:val="0"/>
      <w:marRight w:val="0"/>
      <w:marTop w:val="0"/>
      <w:marBottom w:val="0"/>
      <w:divBdr>
        <w:top w:val="none" w:sz="0" w:space="0" w:color="auto"/>
        <w:left w:val="none" w:sz="0" w:space="0" w:color="auto"/>
        <w:bottom w:val="none" w:sz="0" w:space="0" w:color="auto"/>
        <w:right w:val="none" w:sz="0" w:space="0" w:color="auto"/>
      </w:divBdr>
    </w:div>
    <w:div w:id="570233538">
      <w:bodyDiv w:val="1"/>
      <w:marLeft w:val="0"/>
      <w:marRight w:val="0"/>
      <w:marTop w:val="0"/>
      <w:marBottom w:val="0"/>
      <w:divBdr>
        <w:top w:val="none" w:sz="0" w:space="0" w:color="auto"/>
        <w:left w:val="none" w:sz="0" w:space="0" w:color="auto"/>
        <w:bottom w:val="none" w:sz="0" w:space="0" w:color="auto"/>
        <w:right w:val="none" w:sz="0" w:space="0" w:color="auto"/>
      </w:divBdr>
    </w:div>
    <w:div w:id="602415555">
      <w:bodyDiv w:val="1"/>
      <w:marLeft w:val="0"/>
      <w:marRight w:val="0"/>
      <w:marTop w:val="0"/>
      <w:marBottom w:val="0"/>
      <w:divBdr>
        <w:top w:val="none" w:sz="0" w:space="0" w:color="auto"/>
        <w:left w:val="none" w:sz="0" w:space="0" w:color="auto"/>
        <w:bottom w:val="none" w:sz="0" w:space="0" w:color="auto"/>
        <w:right w:val="none" w:sz="0" w:space="0" w:color="auto"/>
      </w:divBdr>
    </w:div>
    <w:div w:id="950864832">
      <w:bodyDiv w:val="1"/>
      <w:marLeft w:val="0"/>
      <w:marRight w:val="0"/>
      <w:marTop w:val="0"/>
      <w:marBottom w:val="0"/>
      <w:divBdr>
        <w:top w:val="none" w:sz="0" w:space="0" w:color="auto"/>
        <w:left w:val="none" w:sz="0" w:space="0" w:color="auto"/>
        <w:bottom w:val="none" w:sz="0" w:space="0" w:color="auto"/>
        <w:right w:val="none" w:sz="0" w:space="0" w:color="auto"/>
      </w:divBdr>
    </w:div>
    <w:div w:id="952903019">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714692416">
      <w:bodyDiv w:val="1"/>
      <w:marLeft w:val="0"/>
      <w:marRight w:val="0"/>
      <w:marTop w:val="0"/>
      <w:marBottom w:val="0"/>
      <w:divBdr>
        <w:top w:val="none" w:sz="0" w:space="0" w:color="auto"/>
        <w:left w:val="none" w:sz="0" w:space="0" w:color="auto"/>
        <w:bottom w:val="none" w:sz="0" w:space="0" w:color="auto"/>
        <w:right w:val="none" w:sz="0" w:space="0" w:color="auto"/>
      </w:divBdr>
    </w:div>
    <w:div w:id="20279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3627</Words>
  <Characters>20679</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Lavori - pa - prezzo - oltre_20658</vt:lpstr>
    </vt:vector>
  </TitlesOfParts>
  <Company>Bosetti &amp; Gatti s.r.l.</Company>
  <LinksUpToDate>false</LinksUpToDate>
  <CharactersWithSpaces>24258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oltre_20658</dc:title>
  <dc:subject>Dichiarazioni ausiliaria</dc:subject>
  <dc:creator>Bosetti</dc:creator>
  <cp:keywords>BB</cp:keywords>
  <cp:lastModifiedBy>Utente</cp:lastModifiedBy>
  <cp:revision>3</cp:revision>
  <cp:lastPrinted>2015-03-17T08:16:00Z</cp:lastPrinted>
  <dcterms:created xsi:type="dcterms:W3CDTF">2015-04-21T11:44:00Z</dcterms:created>
  <dcterms:modified xsi:type="dcterms:W3CDTF">2015-06-09T11:19:00Z</dcterms:modified>
</cp:coreProperties>
</file>